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6453B5" w14:textId="77777777" w:rsidR="00E3099C" w:rsidRDefault="00E3099C">
      <w:pPr>
        <w:widowControl w:val="0"/>
        <w:spacing w:after="0" w:line="276" w:lineRule="auto"/>
        <w:rPr>
          <w:rFonts w:ascii="Arial" w:eastAsia="Arial" w:hAnsi="Arial" w:cs="Arial"/>
          <w:b w:val="0"/>
          <w:sz w:val="22"/>
          <w:szCs w:val="22"/>
        </w:rPr>
      </w:pPr>
    </w:p>
    <w:tbl>
      <w:tblPr>
        <w:tblStyle w:val="a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3260"/>
      </w:tblGrid>
      <w:tr w:rsidR="00E3099C" w14:paraId="2AE1D66F" w14:textId="77777777">
        <w:tc>
          <w:tcPr>
            <w:tcW w:w="10598" w:type="dxa"/>
            <w:gridSpan w:val="2"/>
          </w:tcPr>
          <w:p w14:paraId="11EC2205" w14:textId="77777777" w:rsidR="00E3099C" w:rsidRDefault="00AA565A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Changing Our Mind – The solar system</w:t>
            </w:r>
          </w:p>
        </w:tc>
      </w:tr>
      <w:tr w:rsidR="00E3099C" w14:paraId="60280ECD" w14:textId="77777777">
        <w:tc>
          <w:tcPr>
            <w:tcW w:w="7338" w:type="dxa"/>
          </w:tcPr>
          <w:p w14:paraId="34EC3824" w14:textId="77777777" w:rsidR="00E3099C" w:rsidRDefault="00AA565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Name:</w:t>
            </w:r>
          </w:p>
        </w:tc>
        <w:tc>
          <w:tcPr>
            <w:tcW w:w="3260" w:type="dxa"/>
          </w:tcPr>
          <w:p w14:paraId="6532926B" w14:textId="77777777" w:rsidR="00E3099C" w:rsidRDefault="00AA565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Date:</w:t>
            </w:r>
          </w:p>
        </w:tc>
      </w:tr>
    </w:tbl>
    <w:p w14:paraId="7BCCB8F1" w14:textId="77777777" w:rsidR="00E3099C" w:rsidRDefault="00E3099C">
      <w:pPr>
        <w:rPr>
          <w:rFonts w:ascii="Comic Sans MS" w:eastAsia="Comic Sans MS" w:hAnsi="Comic Sans MS" w:cs="Comic Sans MS"/>
        </w:rPr>
      </w:pPr>
    </w:p>
    <w:tbl>
      <w:tblPr>
        <w:tblStyle w:val="a0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7229"/>
      </w:tblGrid>
      <w:tr w:rsidR="00E3099C" w14:paraId="7AC89240" w14:textId="77777777">
        <w:tc>
          <w:tcPr>
            <w:tcW w:w="3369" w:type="dxa"/>
          </w:tcPr>
          <w:p w14:paraId="77DFFA05" w14:textId="77777777" w:rsidR="00E3099C" w:rsidRDefault="00AA565A">
            <w:pPr>
              <w:contextualSpacing w:val="0"/>
              <w:rPr>
                <w:rFonts w:ascii="Comic Sans MS" w:eastAsia="Comic Sans MS" w:hAnsi="Comic Sans MS" w:cs="Comic Sans MS"/>
                <w:i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What </w:t>
            </w:r>
            <w:r w:rsidR="00D93AE4">
              <w:rPr>
                <w:rFonts w:ascii="Comic Sans MS" w:eastAsia="Comic Sans MS" w:hAnsi="Comic Sans MS" w:cs="Comic Sans MS"/>
                <w:sz w:val="22"/>
                <w:szCs w:val="22"/>
              </w:rPr>
              <w:t>did the geocentric theory say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?</w:t>
            </w:r>
          </w:p>
        </w:tc>
        <w:tc>
          <w:tcPr>
            <w:tcW w:w="7229" w:type="dxa"/>
          </w:tcPr>
          <w:p w14:paraId="66879769" w14:textId="77777777" w:rsidR="00E3099C" w:rsidRDefault="00E3099C" w:rsidP="00D93AE4">
            <w:pPr>
              <w:ind w:left="720"/>
              <w:rPr>
                <w:sz w:val="22"/>
                <w:szCs w:val="22"/>
              </w:rPr>
            </w:pPr>
          </w:p>
        </w:tc>
      </w:tr>
      <w:tr w:rsidR="00E3099C" w14:paraId="7C712A5D" w14:textId="77777777">
        <w:tc>
          <w:tcPr>
            <w:tcW w:w="3369" w:type="dxa"/>
          </w:tcPr>
          <w:p w14:paraId="7B9F8BCB" w14:textId="77777777" w:rsidR="00E3099C" w:rsidRDefault="00AA565A">
            <w:pPr>
              <w:contextualSpacing w:val="0"/>
              <w:rPr>
                <w:rFonts w:ascii="Comic Sans MS" w:eastAsia="Comic Sans MS" w:hAnsi="Comic Sans MS" w:cs="Comic Sans MS"/>
                <w:i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 was the evidence for the</w:t>
            </w:r>
            <w:r w:rsidR="00D93AE4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geocentric theory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?</w:t>
            </w:r>
          </w:p>
        </w:tc>
        <w:tc>
          <w:tcPr>
            <w:tcW w:w="7229" w:type="dxa"/>
          </w:tcPr>
          <w:p w14:paraId="32C2F657" w14:textId="77777777" w:rsidR="00E3099C" w:rsidRDefault="00E3099C" w:rsidP="00D93AE4">
            <w:pPr>
              <w:ind w:left="720"/>
              <w:rPr>
                <w:sz w:val="22"/>
                <w:szCs w:val="22"/>
              </w:rPr>
            </w:pPr>
          </w:p>
        </w:tc>
      </w:tr>
      <w:tr w:rsidR="00E3099C" w14:paraId="10AFD41F" w14:textId="77777777">
        <w:tc>
          <w:tcPr>
            <w:tcW w:w="3369" w:type="dxa"/>
          </w:tcPr>
          <w:p w14:paraId="1C732BEC" w14:textId="77777777" w:rsidR="00E3099C" w:rsidRDefault="00AA565A">
            <w:pPr>
              <w:contextualSpacing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Who looked for new evidence and how did he find the information?</w:t>
            </w:r>
          </w:p>
        </w:tc>
        <w:tc>
          <w:tcPr>
            <w:tcW w:w="7229" w:type="dxa"/>
          </w:tcPr>
          <w:p w14:paraId="0968B336" w14:textId="77777777" w:rsidR="00E3099C" w:rsidRDefault="00E3099C" w:rsidP="00D93AE4">
            <w:pPr>
              <w:ind w:left="720"/>
              <w:rPr>
                <w:sz w:val="22"/>
                <w:szCs w:val="22"/>
              </w:rPr>
            </w:pPr>
          </w:p>
        </w:tc>
      </w:tr>
      <w:tr w:rsidR="00E3099C" w14:paraId="28938B8C" w14:textId="77777777">
        <w:tc>
          <w:tcPr>
            <w:tcW w:w="3369" w:type="dxa"/>
          </w:tcPr>
          <w:p w14:paraId="446950E6" w14:textId="77777777" w:rsidR="00E3099C" w:rsidRDefault="00AA565A" w:rsidP="00AA565A">
            <w:pPr>
              <w:contextualSpacing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 was the new information, or evidence, that didn’t agree with the old theory?</w:t>
            </w:r>
          </w:p>
        </w:tc>
        <w:tc>
          <w:tcPr>
            <w:tcW w:w="7229" w:type="dxa"/>
          </w:tcPr>
          <w:p w14:paraId="175164C5" w14:textId="77777777" w:rsidR="00D93AE4" w:rsidRDefault="00D93AE4" w:rsidP="00D93AE4">
            <w:pPr>
              <w:rPr>
                <w:sz w:val="22"/>
                <w:szCs w:val="22"/>
              </w:rPr>
            </w:pPr>
          </w:p>
        </w:tc>
      </w:tr>
      <w:tr w:rsidR="00E3099C" w14:paraId="48D90E4C" w14:textId="77777777">
        <w:tc>
          <w:tcPr>
            <w:tcW w:w="3369" w:type="dxa"/>
          </w:tcPr>
          <w:p w14:paraId="3F5D3341" w14:textId="77777777" w:rsidR="00E3099C" w:rsidRDefault="00AA565A">
            <w:pPr>
              <w:contextualSpacing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 was the new theory?</w:t>
            </w:r>
          </w:p>
          <w:p w14:paraId="758423B2" w14:textId="77777777" w:rsidR="008F00C7" w:rsidRDefault="00D93AE4">
            <w:pPr>
              <w:contextualSpacing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 did it say</w:t>
            </w:r>
            <w:bookmarkStart w:id="0" w:name="_GoBack"/>
            <w:bookmarkEnd w:id="0"/>
            <w:r w:rsidR="008F00C7">
              <w:rPr>
                <w:rFonts w:ascii="Comic Sans MS" w:eastAsia="Comic Sans MS" w:hAnsi="Comic Sans MS" w:cs="Comic Sans MS"/>
                <w:sz w:val="22"/>
                <w:szCs w:val="22"/>
              </w:rPr>
              <w:t>?</w:t>
            </w:r>
          </w:p>
        </w:tc>
        <w:tc>
          <w:tcPr>
            <w:tcW w:w="7229" w:type="dxa"/>
          </w:tcPr>
          <w:p w14:paraId="695A50C2" w14:textId="77777777" w:rsidR="00E3099C" w:rsidRDefault="00E3099C" w:rsidP="00D93AE4">
            <w:pPr>
              <w:ind w:left="720"/>
              <w:rPr>
                <w:sz w:val="22"/>
                <w:szCs w:val="22"/>
              </w:rPr>
            </w:pPr>
          </w:p>
        </w:tc>
      </w:tr>
      <w:tr w:rsidR="00E3099C" w14:paraId="6868CC62" w14:textId="77777777">
        <w:tc>
          <w:tcPr>
            <w:tcW w:w="3369" w:type="dxa"/>
          </w:tcPr>
          <w:p w14:paraId="4A06620F" w14:textId="77777777" w:rsidR="00E3099C" w:rsidRDefault="00AA565A">
            <w:pPr>
              <w:contextualSpacing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 evidence did it have?</w:t>
            </w:r>
          </w:p>
        </w:tc>
        <w:tc>
          <w:tcPr>
            <w:tcW w:w="7229" w:type="dxa"/>
          </w:tcPr>
          <w:p w14:paraId="71ECBB3A" w14:textId="77777777" w:rsidR="00E3099C" w:rsidRDefault="00E3099C" w:rsidP="00AA565A">
            <w:pPr>
              <w:rPr>
                <w:sz w:val="22"/>
                <w:szCs w:val="22"/>
              </w:rPr>
            </w:pPr>
          </w:p>
          <w:p w14:paraId="21D7A1D9" w14:textId="77777777" w:rsidR="00AA565A" w:rsidRDefault="00AA565A" w:rsidP="00AA565A">
            <w:pPr>
              <w:rPr>
                <w:sz w:val="22"/>
                <w:szCs w:val="22"/>
              </w:rPr>
            </w:pPr>
          </w:p>
        </w:tc>
      </w:tr>
      <w:tr w:rsidR="00E3099C" w14:paraId="49CBFC98" w14:textId="77777777">
        <w:trPr>
          <w:trHeight w:val="1860"/>
        </w:trPr>
        <w:tc>
          <w:tcPr>
            <w:tcW w:w="3369" w:type="dxa"/>
          </w:tcPr>
          <w:p w14:paraId="1775C18B" w14:textId="77777777" w:rsidR="00E3099C" w:rsidRDefault="00AA565A">
            <w:pPr>
              <w:contextualSpacing w:val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How do we know which theory is true?</w:t>
            </w:r>
          </w:p>
        </w:tc>
        <w:tc>
          <w:tcPr>
            <w:tcW w:w="7229" w:type="dxa"/>
          </w:tcPr>
          <w:p w14:paraId="1B8EA13A" w14:textId="77777777" w:rsidR="00E3099C" w:rsidRPr="00AA565A" w:rsidRDefault="00E3099C" w:rsidP="00D93AE4">
            <w:pPr>
              <w:pStyle w:val="Prrafodelista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14:paraId="31A63AD9" w14:textId="77777777" w:rsidR="00E3099C" w:rsidRDefault="00E3099C">
      <w:pPr>
        <w:rPr>
          <w:rFonts w:ascii="Comic Sans MS" w:eastAsia="Comic Sans MS" w:hAnsi="Comic Sans MS" w:cs="Comic Sans MS"/>
        </w:rPr>
      </w:pPr>
    </w:p>
    <w:sectPr w:rsidR="00E3099C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055"/>
    <w:multiLevelType w:val="hybridMultilevel"/>
    <w:tmpl w:val="41BE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281"/>
    <w:multiLevelType w:val="hybridMultilevel"/>
    <w:tmpl w:val="583ED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5269"/>
    <w:multiLevelType w:val="multilevel"/>
    <w:tmpl w:val="824C2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9C"/>
    <w:rsid w:val="008F00C7"/>
    <w:rsid w:val="00AA565A"/>
    <w:rsid w:val="00D87E86"/>
    <w:rsid w:val="00D93AE4"/>
    <w:rsid w:val="00E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2E4A"/>
  <w15:docId w15:val="{AA72F794-6E02-42D8-8E59-C5E40480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unito" w:eastAsia="Nunito" w:hAnsi="Nunito" w:cs="Nunito"/>
        <w:b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ind w:left="-924"/>
      <w:outlineLvl w:val="0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ind w:left="-357"/>
      <w:outlineLvl w:val="1"/>
    </w:pPr>
    <w:rPr>
      <w:sz w:val="22"/>
      <w:szCs w:val="22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sz w:val="20"/>
      <w:szCs w:val="20"/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AA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Rouf</dc:creator>
  <cp:lastModifiedBy>Bob Rouf</cp:lastModifiedBy>
  <cp:revision>2</cp:revision>
  <dcterms:created xsi:type="dcterms:W3CDTF">2019-07-01T10:42:00Z</dcterms:created>
  <dcterms:modified xsi:type="dcterms:W3CDTF">2019-07-01T10:42:00Z</dcterms:modified>
</cp:coreProperties>
</file>