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746E1" w14:textId="77777777" w:rsidR="00A05520" w:rsidRDefault="00A05520" w:rsidP="3AD11DA1">
      <w:pPr>
        <w:spacing w:after="160" w:line="259" w:lineRule="auto"/>
        <w:jc w:val="center"/>
        <w:rPr>
          <w:rFonts w:asciiTheme="minorHAnsi" w:hAnsiTheme="minorHAnsi"/>
          <w:b/>
          <w:bCs/>
          <w:sz w:val="32"/>
          <w:szCs w:val="32"/>
          <w:lang w:val="en-GB"/>
        </w:rPr>
      </w:pPr>
    </w:p>
    <w:p w14:paraId="26065706" w14:textId="5716696C" w:rsidR="00537535" w:rsidRDefault="00537535" w:rsidP="3AD11DA1">
      <w:pPr>
        <w:spacing w:after="160" w:line="259" w:lineRule="auto"/>
        <w:jc w:val="center"/>
        <w:rPr>
          <w:rFonts w:asciiTheme="minorHAnsi" w:hAnsiTheme="minorHAnsi"/>
          <w:b/>
          <w:bCs/>
          <w:sz w:val="28"/>
          <w:szCs w:val="28"/>
          <w:u w:val="single"/>
          <w:lang w:val="en-GB"/>
        </w:rPr>
      </w:pPr>
      <w:r w:rsidRPr="00A05520">
        <w:rPr>
          <w:rFonts w:asciiTheme="minorHAnsi" w:hAnsiTheme="minorHAnsi"/>
          <w:b/>
          <w:bCs/>
          <w:sz w:val="32"/>
          <w:szCs w:val="32"/>
          <w:lang w:val="en-GB"/>
        </w:rPr>
        <w:t xml:space="preserve">Lab practice </w:t>
      </w:r>
      <w:r w:rsidR="001652D9" w:rsidRPr="00A05520">
        <w:rPr>
          <w:rFonts w:asciiTheme="minorHAnsi" w:hAnsiTheme="minorHAnsi"/>
          <w:b/>
          <w:bCs/>
          <w:sz w:val="32"/>
          <w:szCs w:val="32"/>
          <w:lang w:val="en-GB"/>
        </w:rPr>
        <w:t>5</w:t>
      </w:r>
      <w:r w:rsidR="002860DE" w:rsidRPr="3AD11DA1">
        <w:rPr>
          <w:rFonts w:asciiTheme="minorHAnsi" w:hAnsiTheme="minorHAnsi"/>
          <w:b/>
          <w:bCs/>
          <w:sz w:val="32"/>
          <w:szCs w:val="32"/>
          <w:lang w:val="en-GB"/>
        </w:rPr>
        <w:t xml:space="preserve">: </w:t>
      </w:r>
      <w:r w:rsidR="0EEA0579" w:rsidRPr="00A05520">
        <w:rPr>
          <w:rFonts w:asciiTheme="minorHAnsi" w:hAnsiTheme="minorHAnsi"/>
          <w:b/>
          <w:bCs/>
          <w:sz w:val="28"/>
          <w:szCs w:val="28"/>
          <w:u w:val="single"/>
          <w:lang w:val="en-US"/>
        </w:rPr>
        <w:t xml:space="preserve">Properties of </w:t>
      </w:r>
      <w:r w:rsidR="20F447C4" w:rsidRPr="00A05520">
        <w:rPr>
          <w:rFonts w:asciiTheme="minorHAnsi" w:hAnsiTheme="minorHAnsi"/>
          <w:b/>
          <w:bCs/>
          <w:sz w:val="28"/>
          <w:szCs w:val="28"/>
          <w:u w:val="single"/>
          <w:lang w:val="en-US"/>
        </w:rPr>
        <w:t>C</w:t>
      </w:r>
      <w:r w:rsidR="0EEA0579" w:rsidRPr="00A05520">
        <w:rPr>
          <w:rFonts w:asciiTheme="minorHAnsi" w:hAnsiTheme="minorHAnsi"/>
          <w:b/>
          <w:bCs/>
          <w:sz w:val="28"/>
          <w:szCs w:val="28"/>
          <w:u w:val="single"/>
          <w:lang w:val="en-US"/>
        </w:rPr>
        <w:t>hocolate</w:t>
      </w:r>
    </w:p>
    <w:p w14:paraId="02EB378F" w14:textId="0B501FD4" w:rsidR="00537535" w:rsidRDefault="00537535" w:rsidP="3AD11DA1">
      <w:pPr>
        <w:spacing w:before="120"/>
        <w:jc w:val="both"/>
        <w:rPr>
          <w:rFonts w:asciiTheme="minorHAnsi" w:hAnsiTheme="minorHAnsi"/>
          <w:b/>
          <w:bCs/>
          <w:lang w:val="en-GB"/>
        </w:rPr>
      </w:pPr>
      <w:r w:rsidRPr="3AD11DA1">
        <w:rPr>
          <w:rFonts w:asciiTheme="minorHAnsi" w:hAnsiTheme="minorHAnsi"/>
          <w:b/>
          <w:bCs/>
          <w:lang w:val="en-GB"/>
        </w:rPr>
        <w:t>Assessed criteri</w:t>
      </w:r>
      <w:r w:rsidR="00A05520">
        <w:rPr>
          <w:rFonts w:asciiTheme="minorHAnsi" w:hAnsiTheme="minorHAnsi"/>
          <w:b/>
          <w:bCs/>
          <w:lang w:val="en-GB"/>
        </w:rPr>
        <w:t>a</w:t>
      </w:r>
      <w:r w:rsidRPr="3AD11DA1">
        <w:rPr>
          <w:rFonts w:asciiTheme="minorHAnsi" w:hAnsiTheme="minorHAnsi"/>
          <w:b/>
          <w:bCs/>
          <w:lang w:val="en-GB"/>
        </w:rPr>
        <w:t>:</w:t>
      </w:r>
      <w:r w:rsidR="001652D9" w:rsidRPr="3AD11DA1">
        <w:rPr>
          <w:rFonts w:asciiTheme="minorHAnsi" w:hAnsiTheme="minorHAnsi"/>
          <w:b/>
          <w:bCs/>
          <w:lang w:val="en-GB"/>
        </w:rPr>
        <w:t xml:space="preserve"> </w:t>
      </w:r>
      <w:r w:rsidR="715BEF4D" w:rsidRPr="3AD11DA1">
        <w:rPr>
          <w:rFonts w:asciiTheme="minorHAnsi" w:hAnsiTheme="minorHAnsi"/>
          <w:b/>
          <w:bCs/>
          <w:lang w:val="en-GB"/>
        </w:rPr>
        <w:t>C</w:t>
      </w:r>
      <w:r w:rsidR="001652D9" w:rsidRPr="3AD11DA1">
        <w:rPr>
          <w:rFonts w:asciiTheme="minorHAnsi" w:hAnsiTheme="minorHAnsi"/>
          <w:b/>
          <w:bCs/>
          <w:lang w:val="en-GB"/>
        </w:rPr>
        <w:t xml:space="preserve"> and</w:t>
      </w:r>
      <w:r w:rsidRPr="3AD11DA1">
        <w:rPr>
          <w:rFonts w:asciiTheme="minorHAnsi" w:hAnsiTheme="minorHAnsi"/>
          <w:b/>
          <w:bCs/>
          <w:lang w:val="en-GB"/>
        </w:rPr>
        <w:t xml:space="preserve"> AIE</w:t>
      </w:r>
    </w:p>
    <w:p w14:paraId="6A05A809" w14:textId="1BE1BB7E" w:rsidR="001652D9" w:rsidRPr="007F5F16" w:rsidRDefault="00A05520" w:rsidP="00B04E1B">
      <w:pPr>
        <w:rPr>
          <w:rFonts w:asciiTheme="minorHAnsi" w:hAnsiTheme="minorHAnsi"/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B8C8D7" wp14:editId="77110D23">
            <wp:simplePos x="0" y="0"/>
            <wp:positionH relativeFrom="column">
              <wp:posOffset>4130040</wp:posOffset>
            </wp:positionH>
            <wp:positionV relativeFrom="paragraph">
              <wp:posOffset>118745</wp:posOffset>
            </wp:positionV>
            <wp:extent cx="1971675" cy="1751462"/>
            <wp:effectExtent l="0" t="0" r="0" b="127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75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6DD217" w14:textId="0D8F85F0" w:rsidR="00B04E1B" w:rsidRPr="00A05520" w:rsidRDefault="00B04E1B" w:rsidP="00B04E1B">
      <w:pPr>
        <w:spacing w:line="360" w:lineRule="auto"/>
        <w:jc w:val="both"/>
        <w:rPr>
          <w:rFonts w:asciiTheme="minorHAnsi" w:hAnsiTheme="minorHAnsi"/>
          <w:b/>
          <w:sz w:val="28"/>
          <w:szCs w:val="28"/>
          <w:lang w:val="en-GB"/>
        </w:rPr>
      </w:pPr>
      <w:r w:rsidRPr="00A05520">
        <w:rPr>
          <w:rFonts w:asciiTheme="minorHAnsi" w:hAnsiTheme="minorHAnsi"/>
          <w:b/>
          <w:sz w:val="28"/>
          <w:szCs w:val="28"/>
          <w:lang w:val="en-GB"/>
        </w:rPr>
        <w:t>Objectives</w:t>
      </w:r>
    </w:p>
    <w:p w14:paraId="4C7CF4FA" w14:textId="1DA73308" w:rsidR="00B04E1B" w:rsidRDefault="00B04E1B" w:rsidP="3AD11DA1">
      <w:pPr>
        <w:widowControl w:val="0"/>
        <w:numPr>
          <w:ilvl w:val="0"/>
          <w:numId w:val="4"/>
        </w:numPr>
        <w:tabs>
          <w:tab w:val="left" w:pos="720"/>
        </w:tabs>
        <w:spacing w:before="120" w:after="120"/>
        <w:ind w:left="714" w:hanging="357"/>
        <w:jc w:val="both"/>
        <w:rPr>
          <w:rFonts w:asciiTheme="minorHAnsi" w:hAnsiTheme="minorHAnsi"/>
          <w:color w:val="000000" w:themeColor="text1"/>
          <w:lang w:val="en-GB"/>
        </w:rPr>
      </w:pPr>
      <w:r w:rsidRPr="3AD11DA1">
        <w:rPr>
          <w:rFonts w:asciiTheme="minorHAnsi" w:hAnsiTheme="minorHAnsi"/>
          <w:color w:val="000000" w:themeColor="text1"/>
          <w:lang w:val="en-GB"/>
        </w:rPr>
        <w:t>To practice and become more confident on important laboratory skills such as the use of the electronic scale,</w:t>
      </w:r>
      <w:r w:rsidR="00A05520">
        <w:rPr>
          <w:rFonts w:asciiTheme="minorHAnsi" w:hAnsiTheme="minorHAnsi"/>
          <w:color w:val="000000" w:themeColor="text1"/>
          <w:lang w:val="en-GB"/>
        </w:rPr>
        <w:t xml:space="preserve"> </w:t>
      </w:r>
      <w:proofErr w:type="spellStart"/>
      <w:r w:rsidR="00A05520">
        <w:rPr>
          <w:rFonts w:asciiTheme="minorHAnsi" w:hAnsiTheme="minorHAnsi"/>
          <w:color w:val="000000" w:themeColor="text1"/>
          <w:lang w:val="en-GB"/>
        </w:rPr>
        <w:t>thermomethers</w:t>
      </w:r>
      <w:proofErr w:type="spellEnd"/>
      <w:r w:rsidRPr="3AD11DA1">
        <w:rPr>
          <w:rFonts w:asciiTheme="minorHAnsi" w:hAnsiTheme="minorHAnsi"/>
          <w:color w:val="000000" w:themeColor="text1"/>
          <w:lang w:val="en-GB"/>
        </w:rPr>
        <w:t xml:space="preserve"> and accurate measurements.</w:t>
      </w:r>
    </w:p>
    <w:p w14:paraId="24DEDE23" w14:textId="7181055C" w:rsidR="00F94A5F" w:rsidRDefault="00F94A5F" w:rsidP="3AD11DA1">
      <w:pPr>
        <w:widowControl w:val="0"/>
        <w:numPr>
          <w:ilvl w:val="0"/>
          <w:numId w:val="4"/>
        </w:numPr>
        <w:tabs>
          <w:tab w:val="left" w:pos="720"/>
        </w:tabs>
        <w:spacing w:before="120" w:after="120"/>
        <w:ind w:left="714" w:hanging="357"/>
        <w:jc w:val="both"/>
        <w:rPr>
          <w:rFonts w:asciiTheme="minorHAnsi" w:hAnsiTheme="minorHAnsi"/>
          <w:color w:val="000000" w:themeColor="text1"/>
          <w:lang w:val="en-GB"/>
        </w:rPr>
      </w:pPr>
      <w:r w:rsidRPr="3AD11DA1">
        <w:rPr>
          <w:rFonts w:asciiTheme="minorHAnsi" w:hAnsiTheme="minorHAnsi"/>
          <w:color w:val="000000" w:themeColor="text1"/>
          <w:lang w:val="en-GB"/>
        </w:rPr>
        <w:t xml:space="preserve">To </w:t>
      </w:r>
      <w:r w:rsidR="00251C46" w:rsidRPr="3AD11DA1">
        <w:rPr>
          <w:rFonts w:asciiTheme="minorHAnsi" w:hAnsiTheme="minorHAnsi"/>
          <w:color w:val="000000" w:themeColor="text1"/>
          <w:lang w:val="en-GB"/>
        </w:rPr>
        <w:t>study intensive and extensive properties of</w:t>
      </w:r>
      <w:r w:rsidR="53EA3113" w:rsidRPr="3AD11DA1">
        <w:rPr>
          <w:rFonts w:asciiTheme="minorHAnsi" w:hAnsiTheme="minorHAnsi"/>
          <w:color w:val="000000" w:themeColor="text1"/>
          <w:lang w:val="en-GB"/>
        </w:rPr>
        <w:t xml:space="preserve"> chocolate</w:t>
      </w:r>
      <w:r w:rsidRPr="3AD11DA1">
        <w:rPr>
          <w:rFonts w:asciiTheme="minorHAnsi" w:hAnsiTheme="minorHAnsi"/>
          <w:color w:val="000000" w:themeColor="text1"/>
          <w:lang w:val="en-GB"/>
        </w:rPr>
        <w:t>.</w:t>
      </w:r>
    </w:p>
    <w:p w14:paraId="76E9CB67" w14:textId="5C4B559B" w:rsidR="00B04E1B" w:rsidRPr="00367CC3" w:rsidRDefault="00B04E1B" w:rsidP="00B04E1B">
      <w:pPr>
        <w:pStyle w:val="Prrafodelista"/>
        <w:numPr>
          <w:ilvl w:val="0"/>
          <w:numId w:val="4"/>
        </w:numPr>
        <w:spacing w:before="120" w:after="120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To develop self-management skills such as organization.</w:t>
      </w:r>
    </w:p>
    <w:p w14:paraId="5A39BBE3" w14:textId="77777777" w:rsidR="00B04E1B" w:rsidRDefault="00B04E1B" w:rsidP="00B04E1B">
      <w:pPr>
        <w:pStyle w:val="Prrafodelista"/>
        <w:autoSpaceDE w:val="0"/>
        <w:autoSpaceDN w:val="0"/>
        <w:adjustRightInd w:val="0"/>
        <w:ind w:left="0"/>
        <w:jc w:val="both"/>
        <w:rPr>
          <w:rFonts w:asciiTheme="minorHAnsi" w:hAnsiTheme="minorHAnsi"/>
          <w:b/>
          <w:bCs/>
          <w:color w:val="000000"/>
          <w:lang w:val="en-GB"/>
        </w:rPr>
      </w:pPr>
    </w:p>
    <w:p w14:paraId="41C8F396" w14:textId="77777777" w:rsidR="00251C46" w:rsidRDefault="00251C46" w:rsidP="00B04E1B">
      <w:pPr>
        <w:spacing w:line="360" w:lineRule="auto"/>
        <w:jc w:val="both"/>
        <w:rPr>
          <w:rFonts w:asciiTheme="minorHAnsi" w:hAnsiTheme="minorHAnsi"/>
          <w:b/>
          <w:lang w:val="en-GB"/>
        </w:rPr>
      </w:pPr>
    </w:p>
    <w:p w14:paraId="7DF8344F" w14:textId="77777777" w:rsidR="00B04E1B" w:rsidRPr="00A05520" w:rsidRDefault="00B04E1B" w:rsidP="00B04E1B">
      <w:pPr>
        <w:spacing w:line="360" w:lineRule="auto"/>
        <w:jc w:val="both"/>
        <w:rPr>
          <w:rFonts w:asciiTheme="minorHAnsi" w:hAnsiTheme="minorHAnsi"/>
          <w:b/>
          <w:sz w:val="28"/>
          <w:szCs w:val="28"/>
          <w:lang w:val="en-GB"/>
        </w:rPr>
      </w:pPr>
      <w:r w:rsidRPr="00A05520">
        <w:rPr>
          <w:rFonts w:asciiTheme="minorHAnsi" w:hAnsiTheme="minorHAnsi"/>
          <w:b/>
          <w:sz w:val="28"/>
          <w:szCs w:val="28"/>
          <w:lang w:val="en-GB"/>
        </w:rPr>
        <w:t>Materials</w:t>
      </w:r>
    </w:p>
    <w:p w14:paraId="26F9DE39" w14:textId="77777777" w:rsidR="00A05520" w:rsidRDefault="00A05520" w:rsidP="00185134">
      <w:pPr>
        <w:pStyle w:val="Prrafodelista"/>
        <w:widowControl w:val="0"/>
        <w:numPr>
          <w:ilvl w:val="0"/>
          <w:numId w:val="5"/>
        </w:numPr>
        <w:spacing w:before="120" w:after="120"/>
        <w:ind w:left="714" w:hanging="357"/>
        <w:jc w:val="both"/>
        <w:rPr>
          <w:rFonts w:asciiTheme="minorHAnsi" w:hAnsiTheme="minorHAnsi"/>
          <w:lang w:val="en-GB"/>
        </w:rPr>
        <w:sectPr w:rsidR="00A05520">
          <w:headerReference w:type="defaul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08A6980" w14:textId="7CCEDCCF" w:rsidR="00B04E1B" w:rsidRPr="00185134" w:rsidRDefault="00B04E1B" w:rsidP="00185134">
      <w:pPr>
        <w:pStyle w:val="Prrafodelista"/>
        <w:widowControl w:val="0"/>
        <w:numPr>
          <w:ilvl w:val="0"/>
          <w:numId w:val="5"/>
        </w:numPr>
        <w:spacing w:before="120" w:after="120"/>
        <w:ind w:left="714" w:hanging="357"/>
        <w:jc w:val="both"/>
        <w:rPr>
          <w:rFonts w:asciiTheme="minorHAnsi" w:hAnsiTheme="minorHAnsi"/>
          <w:lang w:val="en-GB"/>
        </w:rPr>
      </w:pPr>
      <w:r w:rsidRPr="007F5F16">
        <w:rPr>
          <w:rFonts w:asciiTheme="minorHAnsi" w:hAnsiTheme="minorHAnsi"/>
          <w:lang w:val="en-GB"/>
        </w:rPr>
        <w:t>Water</w:t>
      </w:r>
    </w:p>
    <w:p w14:paraId="729E7ABB" w14:textId="57187D0F" w:rsidR="00F94A5F" w:rsidRDefault="29F50E3F" w:rsidP="3AD11DA1">
      <w:pPr>
        <w:pStyle w:val="Prrafodelista"/>
        <w:widowControl w:val="0"/>
        <w:numPr>
          <w:ilvl w:val="0"/>
          <w:numId w:val="5"/>
        </w:numPr>
        <w:spacing w:before="120" w:after="120"/>
        <w:ind w:left="714" w:hanging="357"/>
        <w:jc w:val="both"/>
        <w:rPr>
          <w:rFonts w:asciiTheme="minorHAnsi" w:hAnsiTheme="minorHAnsi"/>
          <w:lang w:val="en-GB"/>
        </w:rPr>
      </w:pPr>
      <w:r w:rsidRPr="3AD11DA1">
        <w:rPr>
          <w:rFonts w:asciiTheme="minorHAnsi" w:hAnsiTheme="minorHAnsi"/>
          <w:lang w:val="en-GB"/>
        </w:rPr>
        <w:t xml:space="preserve">Dark, </w:t>
      </w:r>
      <w:r w:rsidR="00251C46" w:rsidRPr="3AD11DA1">
        <w:rPr>
          <w:rFonts w:asciiTheme="minorHAnsi" w:hAnsiTheme="minorHAnsi"/>
          <w:lang w:val="en-GB"/>
        </w:rPr>
        <w:t xml:space="preserve">white, </w:t>
      </w:r>
      <w:r w:rsidR="21571D7F" w:rsidRPr="3AD11DA1">
        <w:rPr>
          <w:rFonts w:asciiTheme="minorHAnsi" w:hAnsiTheme="minorHAnsi"/>
          <w:lang w:val="en-GB"/>
        </w:rPr>
        <w:t xml:space="preserve">and </w:t>
      </w:r>
      <w:r w:rsidR="00251C46" w:rsidRPr="3AD11DA1">
        <w:rPr>
          <w:rFonts w:asciiTheme="minorHAnsi" w:hAnsiTheme="minorHAnsi"/>
          <w:lang w:val="en-GB"/>
        </w:rPr>
        <w:t>milk</w:t>
      </w:r>
      <w:r w:rsidR="2A7CB017" w:rsidRPr="3AD11DA1">
        <w:rPr>
          <w:rFonts w:asciiTheme="minorHAnsi" w:hAnsiTheme="minorHAnsi"/>
          <w:lang w:val="en-GB"/>
        </w:rPr>
        <w:t xml:space="preserve"> chocolate</w:t>
      </w:r>
    </w:p>
    <w:p w14:paraId="7CAAEE23" w14:textId="7C4E504D" w:rsidR="00524581" w:rsidRPr="007F5F16" w:rsidRDefault="6B736F33" w:rsidP="3AD11DA1">
      <w:pPr>
        <w:pStyle w:val="Prrafodelista"/>
        <w:widowControl w:val="0"/>
        <w:numPr>
          <w:ilvl w:val="0"/>
          <w:numId w:val="5"/>
        </w:numPr>
        <w:spacing w:before="120" w:after="120"/>
        <w:ind w:left="714" w:hanging="357"/>
        <w:jc w:val="both"/>
        <w:rPr>
          <w:rFonts w:asciiTheme="minorHAnsi" w:hAnsiTheme="minorHAnsi"/>
          <w:lang w:val="en-GB"/>
        </w:rPr>
      </w:pPr>
      <w:r w:rsidRPr="3AD11DA1">
        <w:rPr>
          <w:rFonts w:asciiTheme="minorHAnsi" w:hAnsiTheme="minorHAnsi"/>
          <w:lang w:val="en-GB"/>
        </w:rPr>
        <w:t>B</w:t>
      </w:r>
      <w:r w:rsidR="00251C46" w:rsidRPr="3AD11DA1">
        <w:rPr>
          <w:rFonts w:asciiTheme="minorHAnsi" w:hAnsiTheme="minorHAnsi"/>
          <w:lang w:val="en-GB"/>
        </w:rPr>
        <w:t>eaker</w:t>
      </w:r>
    </w:p>
    <w:p w14:paraId="191F58AF" w14:textId="3D135E04" w:rsidR="00B04E1B" w:rsidRPr="007F5F16" w:rsidRDefault="39211C2C" w:rsidP="3AD11DA1">
      <w:pPr>
        <w:pStyle w:val="Prrafodelista"/>
        <w:widowControl w:val="0"/>
        <w:numPr>
          <w:ilvl w:val="0"/>
          <w:numId w:val="5"/>
        </w:numPr>
        <w:spacing w:before="120" w:after="120"/>
        <w:ind w:left="714" w:hanging="357"/>
        <w:jc w:val="both"/>
        <w:rPr>
          <w:rFonts w:asciiTheme="minorHAnsi" w:hAnsiTheme="minorHAnsi"/>
          <w:lang w:val="en-GB"/>
        </w:rPr>
      </w:pPr>
      <w:r w:rsidRPr="3AD11DA1">
        <w:rPr>
          <w:rFonts w:asciiTheme="minorHAnsi" w:hAnsiTheme="minorHAnsi"/>
          <w:lang w:val="en-GB"/>
        </w:rPr>
        <w:t>T</w:t>
      </w:r>
      <w:r w:rsidR="00251C46" w:rsidRPr="3AD11DA1">
        <w:rPr>
          <w:rFonts w:asciiTheme="minorHAnsi" w:hAnsiTheme="minorHAnsi"/>
          <w:lang w:val="en-GB"/>
        </w:rPr>
        <w:t>hermometer</w:t>
      </w:r>
    </w:p>
    <w:p w14:paraId="1DF96995" w14:textId="5286BB65" w:rsidR="00F94A5F" w:rsidRDefault="2F4DA8C8" w:rsidP="3AD11DA1">
      <w:pPr>
        <w:pStyle w:val="Prrafodelista"/>
        <w:widowControl w:val="0"/>
        <w:numPr>
          <w:ilvl w:val="0"/>
          <w:numId w:val="5"/>
        </w:numPr>
        <w:spacing w:before="120" w:after="120"/>
        <w:ind w:left="714" w:hanging="357"/>
        <w:jc w:val="both"/>
        <w:rPr>
          <w:rFonts w:asciiTheme="minorHAnsi" w:hAnsiTheme="minorHAnsi"/>
          <w:lang w:val="en-GB"/>
        </w:rPr>
      </w:pPr>
      <w:r w:rsidRPr="3AD11DA1">
        <w:rPr>
          <w:rFonts w:asciiTheme="minorHAnsi" w:hAnsiTheme="minorHAnsi"/>
          <w:lang w:val="en-GB"/>
        </w:rPr>
        <w:t>E</w:t>
      </w:r>
      <w:r w:rsidR="00881C2E" w:rsidRPr="3AD11DA1">
        <w:rPr>
          <w:rFonts w:asciiTheme="minorHAnsi" w:hAnsiTheme="minorHAnsi"/>
          <w:lang w:val="en-GB"/>
        </w:rPr>
        <w:t>lectronic scales</w:t>
      </w:r>
    </w:p>
    <w:p w14:paraId="11EBE6C7" w14:textId="77777777" w:rsidR="00B04E1B" w:rsidRDefault="00185134" w:rsidP="00B04E1B">
      <w:pPr>
        <w:pStyle w:val="Prrafodelista"/>
        <w:widowControl w:val="0"/>
        <w:numPr>
          <w:ilvl w:val="0"/>
          <w:numId w:val="5"/>
        </w:numPr>
        <w:spacing w:before="120" w:after="120"/>
        <w:ind w:left="714" w:hanging="357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Measuring cylinder</w:t>
      </w:r>
    </w:p>
    <w:p w14:paraId="2B85F339" w14:textId="77777777" w:rsidR="00EF7749" w:rsidRDefault="00EF7749" w:rsidP="00B04E1B">
      <w:pPr>
        <w:pStyle w:val="Prrafodelista"/>
        <w:widowControl w:val="0"/>
        <w:numPr>
          <w:ilvl w:val="0"/>
          <w:numId w:val="5"/>
        </w:numPr>
        <w:spacing w:before="120" w:after="120"/>
        <w:ind w:left="714" w:hanging="357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Wash bottles with water</w:t>
      </w:r>
    </w:p>
    <w:p w14:paraId="70A50A81" w14:textId="23241805" w:rsidR="004362F8" w:rsidRDefault="58E5F50F" w:rsidP="3AD11DA1">
      <w:pPr>
        <w:pStyle w:val="Prrafodelista"/>
        <w:widowControl w:val="0"/>
        <w:numPr>
          <w:ilvl w:val="0"/>
          <w:numId w:val="5"/>
        </w:numPr>
        <w:spacing w:before="120" w:after="120"/>
        <w:ind w:left="714" w:hanging="357"/>
        <w:jc w:val="both"/>
        <w:rPr>
          <w:rFonts w:asciiTheme="minorHAnsi" w:hAnsiTheme="minorHAnsi"/>
          <w:lang w:val="en-GB"/>
        </w:rPr>
      </w:pPr>
      <w:r w:rsidRPr="3AD11DA1">
        <w:rPr>
          <w:rFonts w:asciiTheme="minorHAnsi" w:hAnsiTheme="minorHAnsi"/>
          <w:lang w:val="en-GB"/>
        </w:rPr>
        <w:t>Stopwatch</w:t>
      </w:r>
    </w:p>
    <w:p w14:paraId="0181A878" w14:textId="1A42A8DD" w:rsidR="004362F8" w:rsidRPr="007F5F16" w:rsidRDefault="46FA56DB" w:rsidP="3AD11DA1">
      <w:pPr>
        <w:pStyle w:val="Prrafodelista"/>
        <w:widowControl w:val="0"/>
        <w:numPr>
          <w:ilvl w:val="0"/>
          <w:numId w:val="5"/>
        </w:numPr>
        <w:spacing w:before="120" w:after="120"/>
        <w:ind w:left="714" w:hanging="357"/>
        <w:jc w:val="both"/>
        <w:rPr>
          <w:rFonts w:asciiTheme="minorHAnsi" w:hAnsiTheme="minorHAnsi"/>
          <w:lang w:val="en-GB"/>
        </w:rPr>
      </w:pPr>
      <w:r w:rsidRPr="3AD11DA1">
        <w:rPr>
          <w:rFonts w:asciiTheme="minorHAnsi" w:hAnsiTheme="minorHAnsi"/>
          <w:lang w:val="en-GB"/>
        </w:rPr>
        <w:t>K</w:t>
      </w:r>
      <w:r w:rsidR="004362F8" w:rsidRPr="3AD11DA1">
        <w:rPr>
          <w:rFonts w:asciiTheme="minorHAnsi" w:hAnsiTheme="minorHAnsi"/>
          <w:lang w:val="en-GB"/>
        </w:rPr>
        <w:t>ettle</w:t>
      </w:r>
    </w:p>
    <w:p w14:paraId="37A5CE02" w14:textId="66683097" w:rsidR="2ACF2FAE" w:rsidRDefault="2ACF2FAE" w:rsidP="3AD11DA1">
      <w:pPr>
        <w:pStyle w:val="Prrafodelista"/>
        <w:numPr>
          <w:ilvl w:val="0"/>
          <w:numId w:val="5"/>
        </w:numPr>
        <w:spacing w:before="120" w:after="120"/>
        <w:ind w:left="714" w:hanging="357"/>
        <w:jc w:val="both"/>
        <w:rPr>
          <w:lang w:val="en-GB"/>
        </w:rPr>
      </w:pPr>
      <w:r w:rsidRPr="3AD11DA1">
        <w:rPr>
          <w:rFonts w:asciiTheme="minorHAnsi" w:hAnsiTheme="minorHAnsi"/>
          <w:lang w:val="en-GB"/>
        </w:rPr>
        <w:t>3 test tubes and test tube rack</w:t>
      </w:r>
    </w:p>
    <w:p w14:paraId="4FBE1D9B" w14:textId="29E52428" w:rsidR="00A05520" w:rsidRPr="00A05520" w:rsidRDefault="00760732" w:rsidP="00A05520">
      <w:pPr>
        <w:pStyle w:val="Prrafodelista"/>
        <w:widowControl w:val="0"/>
        <w:numPr>
          <w:ilvl w:val="0"/>
          <w:numId w:val="5"/>
        </w:numPr>
        <w:spacing w:before="120" w:after="120"/>
        <w:ind w:left="714" w:hanging="357"/>
        <w:jc w:val="both"/>
        <w:rPr>
          <w:rFonts w:asciiTheme="minorHAnsi" w:hAnsiTheme="minorHAnsi"/>
          <w:lang w:val="en-GB"/>
        </w:rPr>
        <w:sectPr w:rsidR="00A05520" w:rsidRPr="00A05520" w:rsidSect="00A05520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Theme="minorHAnsi" w:hAnsiTheme="minorHAnsi"/>
          <w:lang w:val="en-GB"/>
        </w:rPr>
        <w:t>Lab notebook</w:t>
      </w:r>
    </w:p>
    <w:p w14:paraId="6D57C686" w14:textId="77777777" w:rsidR="00A05520" w:rsidRDefault="00A05520" w:rsidP="00A05520">
      <w:pPr>
        <w:suppressAutoHyphens w:val="0"/>
        <w:spacing w:after="160" w:line="259" w:lineRule="auto"/>
        <w:rPr>
          <w:rFonts w:asciiTheme="minorHAnsi" w:hAnsiTheme="minorHAnsi"/>
          <w:b/>
          <w:bCs/>
          <w:sz w:val="32"/>
          <w:szCs w:val="32"/>
          <w:lang w:val="en-GB"/>
        </w:rPr>
      </w:pPr>
    </w:p>
    <w:p w14:paraId="0D0B940D" w14:textId="4B82A098" w:rsidR="00D05408" w:rsidRPr="00A05520" w:rsidRDefault="00B04E1B" w:rsidP="00A05520">
      <w:pPr>
        <w:suppressAutoHyphens w:val="0"/>
        <w:spacing w:after="160" w:line="259" w:lineRule="auto"/>
        <w:rPr>
          <w:rFonts w:asciiTheme="minorHAnsi" w:hAnsiTheme="minorHAnsi"/>
          <w:b/>
          <w:bCs/>
          <w:sz w:val="28"/>
          <w:szCs w:val="28"/>
          <w:lang w:val="en-GB"/>
        </w:rPr>
      </w:pPr>
      <w:r w:rsidRPr="00A05520">
        <w:rPr>
          <w:rFonts w:asciiTheme="minorHAnsi" w:hAnsiTheme="minorHAnsi"/>
          <w:b/>
          <w:bCs/>
          <w:sz w:val="28"/>
          <w:szCs w:val="28"/>
          <w:lang w:val="en-GB"/>
        </w:rPr>
        <w:t>Procedure</w:t>
      </w:r>
    </w:p>
    <w:p w14:paraId="6985382D" w14:textId="49432F32" w:rsidR="00881C2E" w:rsidRDefault="00881C2E" w:rsidP="3AD11DA1">
      <w:pPr>
        <w:widowControl w:val="0"/>
        <w:tabs>
          <w:tab w:val="num" w:pos="567"/>
        </w:tabs>
        <w:spacing w:before="120" w:after="120"/>
        <w:jc w:val="both"/>
        <w:rPr>
          <w:rFonts w:asciiTheme="minorHAnsi" w:hAnsiTheme="minorHAnsi"/>
          <w:lang w:val="en-GB"/>
        </w:rPr>
      </w:pPr>
      <w:r w:rsidRPr="3AD11DA1">
        <w:rPr>
          <w:rFonts w:asciiTheme="minorHAnsi" w:hAnsiTheme="minorHAnsi"/>
          <w:lang w:val="en-GB"/>
        </w:rPr>
        <w:t xml:space="preserve">You are going to analyse </w:t>
      </w:r>
      <w:r w:rsidR="13B40D1F" w:rsidRPr="3AD11DA1">
        <w:rPr>
          <w:rFonts w:asciiTheme="minorHAnsi" w:hAnsiTheme="minorHAnsi"/>
          <w:lang w:val="en-GB"/>
        </w:rPr>
        <w:t>some</w:t>
      </w:r>
      <w:r w:rsidRPr="3AD11DA1">
        <w:rPr>
          <w:rFonts w:asciiTheme="minorHAnsi" w:hAnsiTheme="minorHAnsi"/>
          <w:lang w:val="en-GB"/>
        </w:rPr>
        <w:t xml:space="preserve"> properties of </w:t>
      </w:r>
      <w:r w:rsidR="52DADC25" w:rsidRPr="3AD11DA1">
        <w:rPr>
          <w:rFonts w:asciiTheme="minorHAnsi" w:hAnsiTheme="minorHAnsi"/>
          <w:lang w:val="en-GB"/>
        </w:rPr>
        <w:t xml:space="preserve">different types of </w:t>
      </w:r>
      <w:r w:rsidRPr="3AD11DA1">
        <w:rPr>
          <w:rFonts w:asciiTheme="minorHAnsi" w:hAnsiTheme="minorHAnsi"/>
          <w:lang w:val="en-GB"/>
        </w:rPr>
        <w:t xml:space="preserve">chocolate. Fill in the table </w:t>
      </w:r>
      <w:r w:rsidR="203E40CB" w:rsidRPr="3AD11DA1">
        <w:rPr>
          <w:rFonts w:asciiTheme="minorHAnsi" w:hAnsiTheme="minorHAnsi"/>
          <w:lang w:val="en-GB"/>
        </w:rPr>
        <w:t>as</w:t>
      </w:r>
      <w:r w:rsidRPr="3AD11DA1">
        <w:rPr>
          <w:rFonts w:asciiTheme="minorHAnsi" w:hAnsiTheme="minorHAnsi"/>
          <w:lang w:val="en-GB"/>
        </w:rPr>
        <w:t xml:space="preserve"> you are going through each step. Be careful to use </w:t>
      </w:r>
      <w:r w:rsidR="76D05112" w:rsidRPr="3AD11DA1">
        <w:rPr>
          <w:rFonts w:asciiTheme="minorHAnsi" w:hAnsiTheme="minorHAnsi"/>
          <w:lang w:val="en-GB"/>
        </w:rPr>
        <w:t>specific</w:t>
      </w:r>
      <w:r w:rsidR="3A0EF120" w:rsidRPr="3AD11DA1">
        <w:rPr>
          <w:rFonts w:asciiTheme="minorHAnsi" w:hAnsiTheme="minorHAnsi"/>
          <w:lang w:val="en-GB"/>
        </w:rPr>
        <w:t xml:space="preserve"> vocabulary</w:t>
      </w:r>
      <w:r w:rsidRPr="3AD11DA1">
        <w:rPr>
          <w:rFonts w:asciiTheme="minorHAnsi" w:hAnsiTheme="minorHAnsi"/>
          <w:lang w:val="en-GB"/>
        </w:rPr>
        <w:t xml:space="preserve"> </w:t>
      </w:r>
      <w:r w:rsidR="004362F8" w:rsidRPr="3AD11DA1">
        <w:rPr>
          <w:rFonts w:asciiTheme="minorHAnsi" w:hAnsiTheme="minorHAnsi"/>
          <w:lang w:val="en-GB"/>
        </w:rPr>
        <w:t>when you</w:t>
      </w:r>
      <w:r w:rsidRPr="3AD11DA1">
        <w:rPr>
          <w:rFonts w:asciiTheme="minorHAnsi" w:hAnsiTheme="minorHAnsi"/>
          <w:lang w:val="en-GB"/>
        </w:rPr>
        <w:t xml:space="preserve"> describe the substances. Remember you are a scientist!</w:t>
      </w:r>
    </w:p>
    <w:p w14:paraId="3176805C" w14:textId="77777777" w:rsidR="00A05520" w:rsidRDefault="00A05520" w:rsidP="3AD11DA1">
      <w:pPr>
        <w:widowControl w:val="0"/>
        <w:tabs>
          <w:tab w:val="num" w:pos="567"/>
        </w:tabs>
        <w:spacing w:before="120" w:after="120"/>
        <w:jc w:val="both"/>
        <w:rPr>
          <w:rFonts w:asciiTheme="minorHAnsi" w:hAnsiTheme="minorHAnsi"/>
          <w:lang w:val="en-GB"/>
        </w:rPr>
      </w:pPr>
    </w:p>
    <w:p w14:paraId="7177D1D6" w14:textId="68268625" w:rsidR="00881C2E" w:rsidRDefault="20CAE2CB" w:rsidP="3AD11DA1">
      <w:pPr>
        <w:widowControl w:val="0"/>
        <w:tabs>
          <w:tab w:val="num" w:pos="567"/>
        </w:tabs>
        <w:spacing w:before="120" w:after="120"/>
        <w:jc w:val="both"/>
        <w:rPr>
          <w:rFonts w:asciiTheme="minorHAnsi" w:hAnsiTheme="minorHAnsi"/>
          <w:lang w:val="en-GB"/>
        </w:rPr>
      </w:pPr>
      <w:r w:rsidRPr="3AD11DA1">
        <w:rPr>
          <w:rFonts w:asciiTheme="minorHAnsi" w:hAnsiTheme="minorHAnsi"/>
          <w:lang w:val="en-GB"/>
        </w:rPr>
        <w:t xml:space="preserve">1. </w:t>
      </w:r>
      <w:r w:rsidR="00881C2E" w:rsidRPr="3AD11DA1">
        <w:rPr>
          <w:rFonts w:asciiTheme="minorHAnsi" w:hAnsiTheme="minorHAnsi"/>
          <w:lang w:val="en-GB"/>
        </w:rPr>
        <w:t xml:space="preserve">Record the taste </w:t>
      </w:r>
      <w:r w:rsidR="004362F8" w:rsidRPr="3AD11DA1">
        <w:rPr>
          <w:rFonts w:asciiTheme="minorHAnsi" w:hAnsiTheme="minorHAnsi"/>
          <w:lang w:val="en-GB"/>
        </w:rPr>
        <w:t>of</w:t>
      </w:r>
      <w:r w:rsidR="00881C2E" w:rsidRPr="3AD11DA1">
        <w:rPr>
          <w:rFonts w:asciiTheme="minorHAnsi" w:hAnsiTheme="minorHAnsi"/>
          <w:lang w:val="en-GB"/>
        </w:rPr>
        <w:t xml:space="preserve"> each</w:t>
      </w:r>
      <w:r w:rsidR="30E20524" w:rsidRPr="3AD11DA1">
        <w:rPr>
          <w:rFonts w:asciiTheme="minorHAnsi" w:hAnsiTheme="minorHAnsi"/>
          <w:lang w:val="en-GB"/>
        </w:rPr>
        <w:t xml:space="preserve"> </w:t>
      </w:r>
      <w:r w:rsidR="7505888C" w:rsidRPr="3AD11DA1">
        <w:rPr>
          <w:rFonts w:asciiTheme="minorHAnsi" w:hAnsiTheme="minorHAnsi"/>
          <w:lang w:val="en-GB"/>
        </w:rPr>
        <w:t>type of chocolate</w:t>
      </w:r>
      <w:r w:rsidR="00D05408" w:rsidRPr="3AD11DA1">
        <w:rPr>
          <w:rFonts w:asciiTheme="minorHAnsi" w:hAnsiTheme="minorHAnsi"/>
          <w:lang w:val="en-GB"/>
        </w:rPr>
        <w:t>.</w:t>
      </w:r>
    </w:p>
    <w:p w14:paraId="6B1926E2" w14:textId="48AC7ECB" w:rsidR="00881C2E" w:rsidRDefault="22BC9A62" w:rsidP="3AD11DA1">
      <w:pPr>
        <w:widowControl w:val="0"/>
        <w:tabs>
          <w:tab w:val="num" w:pos="567"/>
        </w:tabs>
        <w:spacing w:before="120" w:after="120"/>
        <w:jc w:val="both"/>
        <w:rPr>
          <w:rFonts w:asciiTheme="minorHAnsi" w:hAnsiTheme="minorHAnsi"/>
          <w:lang w:val="en-GB"/>
        </w:rPr>
      </w:pPr>
      <w:r w:rsidRPr="3AD11DA1">
        <w:rPr>
          <w:rFonts w:asciiTheme="minorHAnsi" w:hAnsiTheme="minorHAnsi"/>
          <w:lang w:val="en-GB"/>
        </w:rPr>
        <w:t xml:space="preserve">2. </w:t>
      </w:r>
      <w:r w:rsidR="004362F8" w:rsidRPr="3AD11DA1">
        <w:rPr>
          <w:rFonts w:asciiTheme="minorHAnsi" w:hAnsiTheme="minorHAnsi"/>
          <w:lang w:val="en-GB"/>
        </w:rPr>
        <w:t xml:space="preserve">Record the colour of each </w:t>
      </w:r>
      <w:r w:rsidR="3CC94AF3" w:rsidRPr="3AD11DA1">
        <w:rPr>
          <w:rFonts w:asciiTheme="minorHAnsi" w:hAnsiTheme="minorHAnsi"/>
          <w:lang w:val="en-GB"/>
        </w:rPr>
        <w:t xml:space="preserve">type of </w:t>
      </w:r>
      <w:r w:rsidR="004362F8" w:rsidRPr="3AD11DA1">
        <w:rPr>
          <w:rFonts w:asciiTheme="minorHAnsi" w:hAnsiTheme="minorHAnsi"/>
          <w:lang w:val="en-GB"/>
        </w:rPr>
        <w:t>chocolate</w:t>
      </w:r>
      <w:r w:rsidR="7CC2F701" w:rsidRPr="3AD11DA1">
        <w:rPr>
          <w:rFonts w:asciiTheme="minorHAnsi" w:hAnsiTheme="minorHAnsi"/>
          <w:lang w:val="en-GB"/>
        </w:rPr>
        <w:t>.</w:t>
      </w:r>
    </w:p>
    <w:p w14:paraId="5472E7F0" w14:textId="1021C3D2" w:rsidR="00881C2E" w:rsidRDefault="7CC2F701" w:rsidP="3AD11DA1">
      <w:pPr>
        <w:widowControl w:val="0"/>
        <w:tabs>
          <w:tab w:val="num" w:pos="567"/>
        </w:tabs>
        <w:spacing w:before="120" w:after="120"/>
        <w:jc w:val="both"/>
        <w:rPr>
          <w:rFonts w:asciiTheme="minorHAnsi" w:hAnsiTheme="minorHAnsi"/>
          <w:lang w:val="en-GB"/>
        </w:rPr>
      </w:pPr>
      <w:r w:rsidRPr="3AD11DA1">
        <w:rPr>
          <w:rFonts w:asciiTheme="minorHAnsi" w:hAnsiTheme="minorHAnsi"/>
          <w:lang w:val="en-GB"/>
        </w:rPr>
        <w:t xml:space="preserve">3. </w:t>
      </w:r>
      <w:r w:rsidR="00881C2E" w:rsidRPr="3AD11DA1">
        <w:rPr>
          <w:rFonts w:asciiTheme="minorHAnsi" w:hAnsiTheme="minorHAnsi"/>
          <w:lang w:val="en-GB"/>
        </w:rPr>
        <w:t xml:space="preserve">Record the smell </w:t>
      </w:r>
      <w:r w:rsidR="004362F8" w:rsidRPr="3AD11DA1">
        <w:rPr>
          <w:rFonts w:asciiTheme="minorHAnsi" w:hAnsiTheme="minorHAnsi"/>
          <w:lang w:val="en-GB"/>
        </w:rPr>
        <w:t>of</w:t>
      </w:r>
      <w:r w:rsidR="00881C2E" w:rsidRPr="3AD11DA1">
        <w:rPr>
          <w:rFonts w:asciiTheme="minorHAnsi" w:hAnsiTheme="minorHAnsi"/>
          <w:lang w:val="en-GB"/>
        </w:rPr>
        <w:t xml:space="preserve"> each type</w:t>
      </w:r>
      <w:r w:rsidR="1987ED1D" w:rsidRPr="3AD11DA1">
        <w:rPr>
          <w:rFonts w:asciiTheme="minorHAnsi" w:hAnsiTheme="minorHAnsi"/>
          <w:lang w:val="en-GB"/>
        </w:rPr>
        <w:t xml:space="preserve"> of chocolate</w:t>
      </w:r>
      <w:r w:rsidR="00881C2E" w:rsidRPr="3AD11DA1">
        <w:rPr>
          <w:rFonts w:asciiTheme="minorHAnsi" w:hAnsiTheme="minorHAnsi"/>
          <w:lang w:val="en-GB"/>
        </w:rPr>
        <w:t>.</w:t>
      </w:r>
    </w:p>
    <w:p w14:paraId="3146B473" w14:textId="41CB6D24" w:rsidR="00881C2E" w:rsidRDefault="485605E6" w:rsidP="3AD11DA1">
      <w:pPr>
        <w:widowControl w:val="0"/>
        <w:tabs>
          <w:tab w:val="num" w:pos="567"/>
        </w:tabs>
        <w:spacing w:before="120" w:after="120"/>
        <w:jc w:val="both"/>
        <w:rPr>
          <w:rFonts w:asciiTheme="minorHAnsi" w:hAnsiTheme="minorHAnsi"/>
          <w:lang w:val="en-GB"/>
        </w:rPr>
      </w:pPr>
      <w:r w:rsidRPr="3AD11DA1">
        <w:rPr>
          <w:rFonts w:asciiTheme="minorHAnsi" w:hAnsiTheme="minorHAnsi"/>
          <w:lang w:val="en-GB"/>
        </w:rPr>
        <w:t xml:space="preserve">4. </w:t>
      </w:r>
      <w:r w:rsidR="20876314" w:rsidRPr="3AD11DA1">
        <w:rPr>
          <w:rFonts w:asciiTheme="minorHAnsi" w:hAnsiTheme="minorHAnsi"/>
          <w:b/>
          <w:bCs/>
          <w:i/>
          <w:iCs/>
          <w:lang w:val="en-GB"/>
        </w:rPr>
        <w:t>Outline</w:t>
      </w:r>
      <w:r w:rsidR="20876314" w:rsidRPr="3AD11DA1">
        <w:rPr>
          <w:rFonts w:asciiTheme="minorHAnsi" w:hAnsiTheme="minorHAnsi"/>
          <w:lang w:val="en-GB"/>
        </w:rPr>
        <w:t xml:space="preserve"> </w:t>
      </w:r>
      <w:r w:rsidR="007A54DB" w:rsidRPr="3AD11DA1">
        <w:rPr>
          <w:rFonts w:asciiTheme="minorHAnsi" w:hAnsiTheme="minorHAnsi"/>
          <w:lang w:val="en-GB"/>
        </w:rPr>
        <w:t>what you need to do in order to be able to</w:t>
      </w:r>
      <w:r w:rsidR="00881C2E" w:rsidRPr="3AD11DA1">
        <w:rPr>
          <w:rFonts w:asciiTheme="minorHAnsi" w:hAnsiTheme="minorHAnsi"/>
          <w:lang w:val="en-GB"/>
        </w:rPr>
        <w:t xml:space="preserve"> calculate the density of chocolate.</w:t>
      </w:r>
    </w:p>
    <w:p w14:paraId="0E27B00A" w14:textId="77777777" w:rsidR="007A54DB" w:rsidRDefault="007A54DB" w:rsidP="007A54DB">
      <w:pPr>
        <w:pStyle w:val="Prrafodelista"/>
        <w:widowControl w:val="0"/>
        <w:spacing w:before="120" w:after="120"/>
        <w:ind w:left="0"/>
        <w:jc w:val="both"/>
        <w:rPr>
          <w:rFonts w:asciiTheme="minorHAnsi" w:hAnsiTheme="minorHAnsi"/>
          <w:lang w:val="en-GB"/>
        </w:rPr>
      </w:pPr>
    </w:p>
    <w:p w14:paraId="21A1D9C2" w14:textId="77777777" w:rsidR="007A54DB" w:rsidRDefault="007A54DB" w:rsidP="007A54DB">
      <w:pPr>
        <w:pStyle w:val="Prrafodelista"/>
        <w:widowControl w:val="0"/>
        <w:spacing w:before="120" w:after="1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- </w:t>
      </w:r>
    </w:p>
    <w:p w14:paraId="6A09E912" w14:textId="77777777" w:rsidR="007A54DB" w:rsidRDefault="007A54DB" w:rsidP="007A54DB">
      <w:pPr>
        <w:pStyle w:val="Prrafodelista"/>
        <w:widowControl w:val="0"/>
        <w:spacing w:before="120" w:after="1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-</w:t>
      </w:r>
    </w:p>
    <w:p w14:paraId="33E67AC6" w14:textId="77777777" w:rsidR="007A54DB" w:rsidRDefault="007A54DB" w:rsidP="007A54DB">
      <w:pPr>
        <w:pStyle w:val="Prrafodelista"/>
        <w:widowControl w:val="0"/>
        <w:spacing w:before="120" w:after="1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-</w:t>
      </w:r>
    </w:p>
    <w:p w14:paraId="4B94D5A5" w14:textId="58813243" w:rsidR="007A54DB" w:rsidRDefault="007A54DB" w:rsidP="3AD11DA1">
      <w:pPr>
        <w:pStyle w:val="Prrafodelista"/>
        <w:widowControl w:val="0"/>
        <w:spacing w:before="120" w:after="120"/>
        <w:jc w:val="both"/>
        <w:rPr>
          <w:rFonts w:asciiTheme="minorHAnsi" w:hAnsiTheme="minorHAnsi"/>
          <w:lang w:val="en-GB"/>
        </w:rPr>
      </w:pPr>
    </w:p>
    <w:p w14:paraId="2B352BAF" w14:textId="69937C85" w:rsidR="007A54DB" w:rsidRDefault="0BE7D617" w:rsidP="3AD11DA1">
      <w:pPr>
        <w:widowControl w:val="0"/>
        <w:tabs>
          <w:tab w:val="num" w:pos="567"/>
        </w:tabs>
        <w:spacing w:before="120" w:after="120"/>
        <w:jc w:val="both"/>
        <w:rPr>
          <w:rFonts w:asciiTheme="minorHAnsi" w:hAnsiTheme="minorHAnsi"/>
          <w:lang w:val="en-GB"/>
        </w:rPr>
      </w:pPr>
      <w:r w:rsidRPr="3AD11DA1">
        <w:rPr>
          <w:rFonts w:asciiTheme="minorHAnsi" w:hAnsiTheme="minorHAnsi"/>
          <w:lang w:val="en-GB"/>
        </w:rPr>
        <w:t xml:space="preserve">5. </w:t>
      </w:r>
      <w:r w:rsidR="007A54DB" w:rsidRPr="3AD11DA1">
        <w:rPr>
          <w:rFonts w:asciiTheme="minorHAnsi" w:hAnsiTheme="minorHAnsi"/>
          <w:lang w:val="en-GB"/>
        </w:rPr>
        <w:t>Determination of the melting point of chocolate:</w:t>
      </w:r>
    </w:p>
    <w:p w14:paraId="681A6B78" w14:textId="6748E599" w:rsidR="004362F8" w:rsidRPr="004362F8" w:rsidRDefault="004362F8" w:rsidP="3AD11DA1">
      <w:pPr>
        <w:pStyle w:val="Prrafodelista"/>
        <w:numPr>
          <w:ilvl w:val="0"/>
          <w:numId w:val="9"/>
        </w:numPr>
        <w:shd w:val="clear" w:color="auto" w:fill="FFFFFF" w:themeFill="background1"/>
        <w:suppressAutoHyphens w:val="0"/>
        <w:spacing w:after="420"/>
        <w:rPr>
          <w:rFonts w:asciiTheme="minorHAnsi" w:hAnsiTheme="minorHAnsi"/>
          <w:lang w:val="en-GB"/>
        </w:rPr>
      </w:pPr>
      <w:r w:rsidRPr="3AD11DA1">
        <w:rPr>
          <w:rFonts w:asciiTheme="minorHAnsi" w:hAnsiTheme="minorHAnsi"/>
          <w:lang w:val="en-GB"/>
        </w:rPr>
        <w:t>P</w:t>
      </w:r>
      <w:r w:rsidR="7B66D9FA" w:rsidRPr="3AD11DA1">
        <w:rPr>
          <w:rFonts w:asciiTheme="minorHAnsi" w:hAnsiTheme="minorHAnsi"/>
          <w:lang w:val="en-GB"/>
        </w:rPr>
        <w:t>our</w:t>
      </w:r>
      <w:r w:rsidRPr="3AD11DA1">
        <w:rPr>
          <w:rFonts w:asciiTheme="minorHAnsi" w:hAnsiTheme="minorHAnsi"/>
          <w:lang w:val="en-GB"/>
        </w:rPr>
        <w:t xml:space="preserve"> some hot water (at no more than 50</w:t>
      </w:r>
      <w:r w:rsidR="3E283D29" w:rsidRPr="3AD11DA1">
        <w:rPr>
          <w:rFonts w:asciiTheme="minorHAnsi" w:hAnsiTheme="minorHAnsi"/>
          <w:lang w:val="en-GB"/>
        </w:rPr>
        <w:t>º</w:t>
      </w:r>
      <w:r w:rsidRPr="3AD11DA1">
        <w:rPr>
          <w:rFonts w:asciiTheme="minorHAnsi" w:hAnsiTheme="minorHAnsi"/>
          <w:lang w:val="en-GB"/>
        </w:rPr>
        <w:t>˚C) into the beaker.</w:t>
      </w:r>
    </w:p>
    <w:p w14:paraId="4318B51D" w14:textId="315318CF" w:rsidR="004362F8" w:rsidRPr="004362F8" w:rsidRDefault="004362F8" w:rsidP="3AD11DA1">
      <w:pPr>
        <w:pStyle w:val="Prrafodelista"/>
        <w:numPr>
          <w:ilvl w:val="0"/>
          <w:numId w:val="9"/>
        </w:numPr>
        <w:shd w:val="clear" w:color="auto" w:fill="FFFFFF" w:themeFill="background1"/>
        <w:suppressAutoHyphens w:val="0"/>
        <w:spacing w:after="420"/>
        <w:rPr>
          <w:rFonts w:asciiTheme="minorHAnsi" w:hAnsiTheme="minorHAnsi"/>
          <w:lang w:val="en-GB"/>
        </w:rPr>
      </w:pPr>
      <w:r w:rsidRPr="3AD11DA1">
        <w:rPr>
          <w:rFonts w:asciiTheme="minorHAnsi" w:hAnsiTheme="minorHAnsi"/>
          <w:lang w:val="en-GB"/>
        </w:rPr>
        <w:lastRenderedPageBreak/>
        <w:t>Place a</w:t>
      </w:r>
      <w:r w:rsidR="30BA8D47" w:rsidRPr="3AD11DA1">
        <w:rPr>
          <w:rFonts w:asciiTheme="minorHAnsi" w:hAnsiTheme="minorHAnsi"/>
          <w:lang w:val="en-GB"/>
        </w:rPr>
        <w:t>bout 5</w:t>
      </w:r>
      <w:r w:rsidRPr="3AD11DA1">
        <w:rPr>
          <w:rFonts w:asciiTheme="minorHAnsi" w:hAnsiTheme="minorHAnsi"/>
          <w:lang w:val="en-GB"/>
        </w:rPr>
        <w:t xml:space="preserve"> small pieces of chocolate into a t</w:t>
      </w:r>
      <w:r w:rsidR="6BF5B7C3" w:rsidRPr="3AD11DA1">
        <w:rPr>
          <w:rFonts w:asciiTheme="minorHAnsi" w:hAnsiTheme="minorHAnsi"/>
          <w:lang w:val="en-GB"/>
        </w:rPr>
        <w:t>est t</w:t>
      </w:r>
      <w:r w:rsidRPr="3AD11DA1">
        <w:rPr>
          <w:rFonts w:asciiTheme="minorHAnsi" w:hAnsiTheme="minorHAnsi"/>
          <w:lang w:val="en-GB"/>
        </w:rPr>
        <w:t>ube</w:t>
      </w:r>
      <w:r w:rsidR="0D3078AA" w:rsidRPr="3AD11DA1">
        <w:rPr>
          <w:rFonts w:asciiTheme="minorHAnsi" w:hAnsiTheme="minorHAnsi"/>
          <w:lang w:val="en-GB"/>
        </w:rPr>
        <w:t xml:space="preserve"> and record its temperature with </w:t>
      </w:r>
      <w:r w:rsidRPr="3AD11DA1">
        <w:rPr>
          <w:rFonts w:asciiTheme="minorHAnsi" w:hAnsiTheme="minorHAnsi"/>
          <w:lang w:val="en-GB"/>
        </w:rPr>
        <w:t>a thermometer.</w:t>
      </w:r>
      <w:r w:rsidR="2AD395EF" w:rsidRPr="3AD11DA1">
        <w:rPr>
          <w:rFonts w:asciiTheme="minorHAnsi" w:hAnsiTheme="minorHAnsi"/>
          <w:lang w:val="en-GB"/>
        </w:rPr>
        <w:t xml:space="preserve"> Keep the thermometer in the test tube.</w:t>
      </w:r>
    </w:p>
    <w:p w14:paraId="6C3225D8" w14:textId="37F13080" w:rsidR="004362F8" w:rsidRPr="004362F8" w:rsidRDefault="6DE5A4A7" w:rsidP="3AD11DA1">
      <w:pPr>
        <w:pStyle w:val="Prrafodelista"/>
        <w:numPr>
          <w:ilvl w:val="0"/>
          <w:numId w:val="9"/>
        </w:numPr>
        <w:shd w:val="clear" w:color="auto" w:fill="FFFFFF" w:themeFill="background1"/>
        <w:suppressAutoHyphens w:val="0"/>
        <w:spacing w:after="420"/>
        <w:rPr>
          <w:rFonts w:asciiTheme="minorHAnsi" w:hAnsiTheme="minorHAnsi"/>
          <w:lang w:val="en-GB"/>
        </w:rPr>
      </w:pPr>
      <w:r w:rsidRPr="3AD11DA1">
        <w:rPr>
          <w:rFonts w:asciiTheme="minorHAnsi" w:hAnsiTheme="minorHAnsi"/>
          <w:lang w:val="en-GB"/>
        </w:rPr>
        <w:t xml:space="preserve">Place </w:t>
      </w:r>
      <w:r w:rsidR="004362F8" w:rsidRPr="3AD11DA1">
        <w:rPr>
          <w:rFonts w:asciiTheme="minorHAnsi" w:hAnsiTheme="minorHAnsi"/>
          <w:lang w:val="en-GB"/>
        </w:rPr>
        <w:t>the t</w:t>
      </w:r>
      <w:r w:rsidR="3CB184A7" w:rsidRPr="3AD11DA1">
        <w:rPr>
          <w:rFonts w:asciiTheme="minorHAnsi" w:hAnsiTheme="minorHAnsi"/>
          <w:lang w:val="en-GB"/>
        </w:rPr>
        <w:t>est t</w:t>
      </w:r>
      <w:r w:rsidR="004362F8" w:rsidRPr="3AD11DA1">
        <w:rPr>
          <w:rFonts w:asciiTheme="minorHAnsi" w:hAnsiTheme="minorHAnsi"/>
          <w:lang w:val="en-GB"/>
        </w:rPr>
        <w:t xml:space="preserve">ube into the hot water and </w:t>
      </w:r>
      <w:r w:rsidR="4ABD1BA7" w:rsidRPr="3AD11DA1">
        <w:rPr>
          <w:rFonts w:asciiTheme="minorHAnsi" w:hAnsiTheme="minorHAnsi"/>
          <w:lang w:val="en-GB"/>
        </w:rPr>
        <w:t>start the stopwatc</w:t>
      </w:r>
      <w:r w:rsidR="00A05520">
        <w:rPr>
          <w:rFonts w:asciiTheme="minorHAnsi" w:hAnsiTheme="minorHAnsi"/>
          <w:lang w:val="en-GB"/>
        </w:rPr>
        <w:t>h</w:t>
      </w:r>
      <w:r w:rsidR="4ABD1BA7" w:rsidRPr="3AD11DA1">
        <w:rPr>
          <w:rFonts w:asciiTheme="minorHAnsi" w:hAnsiTheme="minorHAnsi"/>
          <w:lang w:val="en-GB"/>
        </w:rPr>
        <w:t xml:space="preserve"> as soon as the chocolate starts to melt. </w:t>
      </w:r>
    </w:p>
    <w:p w14:paraId="08CAFCEC" w14:textId="3ADE6469" w:rsidR="00881C2E" w:rsidRPr="004362F8" w:rsidRDefault="004362F8" w:rsidP="3AD11DA1">
      <w:pPr>
        <w:pStyle w:val="Prrafodelista"/>
        <w:widowControl w:val="0"/>
        <w:numPr>
          <w:ilvl w:val="0"/>
          <w:numId w:val="9"/>
        </w:numPr>
        <w:shd w:val="clear" w:color="auto" w:fill="FFFFFF" w:themeFill="background1"/>
        <w:suppressAutoHyphens w:val="0"/>
        <w:spacing w:before="120" w:after="120"/>
        <w:jc w:val="both"/>
        <w:rPr>
          <w:rFonts w:asciiTheme="minorHAnsi" w:hAnsiTheme="minorHAnsi"/>
          <w:lang w:val="en-US"/>
        </w:rPr>
      </w:pPr>
      <w:r w:rsidRPr="3AD11DA1">
        <w:rPr>
          <w:rFonts w:asciiTheme="minorHAnsi" w:hAnsiTheme="minorHAnsi"/>
          <w:lang w:val="en-GB"/>
        </w:rPr>
        <w:t>Stir continuously with the thermometer and record the temperature of the chocolate every 15 seconds for about five min</w:t>
      </w:r>
      <w:r w:rsidR="6CB71785" w:rsidRPr="3AD11DA1">
        <w:rPr>
          <w:rFonts w:asciiTheme="minorHAnsi" w:hAnsiTheme="minorHAnsi"/>
          <w:lang w:val="en-GB"/>
        </w:rPr>
        <w:t>utes</w:t>
      </w:r>
      <w:r w:rsidRPr="3AD11DA1">
        <w:rPr>
          <w:rFonts w:asciiTheme="minorHAnsi" w:hAnsiTheme="minorHAnsi"/>
          <w:lang w:val="en-GB"/>
        </w:rPr>
        <w:t>. Note any other changes.</w:t>
      </w:r>
    </w:p>
    <w:p w14:paraId="3DEEC669" w14:textId="77777777" w:rsidR="00881C2E" w:rsidRDefault="00881C2E" w:rsidP="00881C2E">
      <w:pPr>
        <w:pStyle w:val="Prrafodelista"/>
        <w:widowControl w:val="0"/>
        <w:spacing w:before="120" w:after="120"/>
        <w:ind w:left="0"/>
        <w:jc w:val="both"/>
        <w:rPr>
          <w:rFonts w:asciiTheme="minorHAnsi" w:hAnsiTheme="minorHAnsi"/>
          <w:lang w:val="en-GB"/>
        </w:rPr>
      </w:pPr>
    </w:p>
    <w:p w14:paraId="6FA09CE8" w14:textId="2CEA5510" w:rsidR="3AD11DA1" w:rsidRDefault="766580F3" w:rsidP="00A05520">
      <w:pPr>
        <w:spacing w:line="360" w:lineRule="auto"/>
        <w:jc w:val="both"/>
        <w:rPr>
          <w:rFonts w:asciiTheme="minorHAnsi" w:hAnsiTheme="minorHAnsi"/>
          <w:lang w:val="en-GB"/>
        </w:rPr>
      </w:pPr>
      <w:r w:rsidRPr="3AD11DA1">
        <w:rPr>
          <w:rFonts w:asciiTheme="minorHAnsi" w:hAnsiTheme="minorHAnsi"/>
          <w:b/>
          <w:bCs/>
          <w:sz w:val="32"/>
          <w:szCs w:val="32"/>
          <w:lang w:val="en-GB"/>
        </w:rPr>
        <w:t>Data</w:t>
      </w:r>
      <w:bookmarkStart w:id="0" w:name="_GoBack"/>
      <w:bookmarkEnd w:id="0"/>
    </w:p>
    <w:p w14:paraId="7BFE46C4" w14:textId="34F53A73" w:rsidR="00B04E1B" w:rsidRDefault="107F4EFE" w:rsidP="3AD11DA1">
      <w:pPr>
        <w:pStyle w:val="Prrafodelista"/>
        <w:widowControl w:val="0"/>
        <w:numPr>
          <w:ilvl w:val="0"/>
          <w:numId w:val="2"/>
        </w:numPr>
        <w:tabs>
          <w:tab w:val="num" w:pos="567"/>
        </w:tabs>
        <w:jc w:val="both"/>
        <w:rPr>
          <w:lang w:val="en-GB"/>
        </w:rPr>
      </w:pPr>
      <w:r w:rsidRPr="3AD11DA1">
        <w:rPr>
          <w:rFonts w:asciiTheme="minorHAnsi" w:hAnsiTheme="minorHAnsi"/>
          <w:lang w:val="en-GB"/>
        </w:rPr>
        <w:t xml:space="preserve">Record and present </w:t>
      </w:r>
      <w:r w:rsidR="004362F8" w:rsidRPr="3AD11DA1">
        <w:rPr>
          <w:rFonts w:asciiTheme="minorHAnsi" w:hAnsiTheme="minorHAnsi"/>
          <w:lang w:val="en-GB"/>
        </w:rPr>
        <w:t>your observation</w:t>
      </w:r>
      <w:r w:rsidR="1B5C80C6" w:rsidRPr="3AD11DA1">
        <w:rPr>
          <w:rFonts w:asciiTheme="minorHAnsi" w:hAnsiTheme="minorHAnsi"/>
          <w:lang w:val="en-GB"/>
        </w:rPr>
        <w:t>s</w:t>
      </w:r>
      <w:r w:rsidR="004362F8" w:rsidRPr="3AD11DA1">
        <w:rPr>
          <w:rFonts w:asciiTheme="minorHAnsi" w:hAnsiTheme="minorHAnsi"/>
          <w:lang w:val="en-GB"/>
        </w:rPr>
        <w:t xml:space="preserve"> in a table like th</w:t>
      </w:r>
      <w:r w:rsidR="32D6C1F6" w:rsidRPr="3AD11DA1">
        <w:rPr>
          <w:rFonts w:asciiTheme="minorHAnsi" w:hAnsiTheme="minorHAnsi"/>
          <w:lang w:val="en-GB"/>
        </w:rPr>
        <w:t>e one below</w:t>
      </w:r>
      <w:r w:rsidR="004362F8" w:rsidRPr="3AD11DA1">
        <w:rPr>
          <w:rFonts w:asciiTheme="minorHAnsi" w:hAnsiTheme="minorHAnsi"/>
          <w:lang w:val="en-GB"/>
        </w:rPr>
        <w:t>:</w:t>
      </w:r>
    </w:p>
    <w:p w14:paraId="049F31CB" w14:textId="77777777" w:rsidR="004362F8" w:rsidRDefault="004362F8" w:rsidP="004362F8">
      <w:pPr>
        <w:pStyle w:val="Prrafodelista"/>
        <w:widowControl w:val="0"/>
        <w:ind w:left="0"/>
        <w:jc w:val="both"/>
        <w:rPr>
          <w:rFonts w:asciiTheme="minorHAnsi" w:hAnsiTheme="minorHAnsi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4362F8" w14:paraId="72438EAE" w14:textId="77777777" w:rsidTr="3AD11DA1">
        <w:tc>
          <w:tcPr>
            <w:tcW w:w="1415" w:type="dxa"/>
          </w:tcPr>
          <w:p w14:paraId="2FE89139" w14:textId="77777777" w:rsidR="004362F8" w:rsidRDefault="004362F8" w:rsidP="004362F8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Chocolate type</w:t>
            </w:r>
          </w:p>
        </w:tc>
        <w:tc>
          <w:tcPr>
            <w:tcW w:w="1415" w:type="dxa"/>
          </w:tcPr>
          <w:p w14:paraId="27967BD9" w14:textId="77777777" w:rsidR="004362F8" w:rsidRDefault="004362F8" w:rsidP="004362F8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Colour</w:t>
            </w:r>
          </w:p>
        </w:tc>
        <w:tc>
          <w:tcPr>
            <w:tcW w:w="1416" w:type="dxa"/>
          </w:tcPr>
          <w:p w14:paraId="7185E488" w14:textId="77777777" w:rsidR="004362F8" w:rsidRDefault="004362F8" w:rsidP="004362F8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Taste</w:t>
            </w:r>
          </w:p>
        </w:tc>
        <w:tc>
          <w:tcPr>
            <w:tcW w:w="1416" w:type="dxa"/>
          </w:tcPr>
          <w:p w14:paraId="07098C6E" w14:textId="77777777" w:rsidR="004362F8" w:rsidRDefault="004362F8" w:rsidP="004362F8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Smell</w:t>
            </w:r>
          </w:p>
        </w:tc>
        <w:tc>
          <w:tcPr>
            <w:tcW w:w="1416" w:type="dxa"/>
          </w:tcPr>
          <w:p w14:paraId="5EF32BE1" w14:textId="77777777" w:rsidR="004362F8" w:rsidRDefault="004362F8" w:rsidP="004362F8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Density</w:t>
            </w:r>
          </w:p>
          <w:p w14:paraId="79C5C108" w14:textId="77777777" w:rsidR="004362F8" w:rsidRDefault="004362F8" w:rsidP="004362F8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(unit)</w:t>
            </w:r>
          </w:p>
        </w:tc>
        <w:tc>
          <w:tcPr>
            <w:tcW w:w="1416" w:type="dxa"/>
          </w:tcPr>
          <w:p w14:paraId="4A61756C" w14:textId="77777777" w:rsidR="004362F8" w:rsidRDefault="004362F8" w:rsidP="004362F8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Melting point (unit)</w:t>
            </w:r>
          </w:p>
        </w:tc>
      </w:tr>
      <w:tr w:rsidR="004362F8" w14:paraId="20DF84DD" w14:textId="77777777" w:rsidTr="3AD11DA1">
        <w:tc>
          <w:tcPr>
            <w:tcW w:w="1415" w:type="dxa"/>
          </w:tcPr>
          <w:p w14:paraId="79DEFDDA" w14:textId="01B53D0C" w:rsidR="004362F8" w:rsidRDefault="7A88ACE8" w:rsidP="3AD11DA1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/>
                <w:lang w:val="en-GB"/>
              </w:rPr>
            </w:pPr>
            <w:r w:rsidRPr="3AD11DA1">
              <w:rPr>
                <w:rFonts w:asciiTheme="minorHAnsi" w:hAnsiTheme="minorHAnsi"/>
                <w:lang w:val="en-GB"/>
              </w:rPr>
              <w:t xml:space="preserve">Dark </w:t>
            </w:r>
          </w:p>
        </w:tc>
        <w:tc>
          <w:tcPr>
            <w:tcW w:w="1415" w:type="dxa"/>
          </w:tcPr>
          <w:p w14:paraId="53128261" w14:textId="77777777" w:rsidR="004362F8" w:rsidRDefault="004362F8" w:rsidP="004362F8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416" w:type="dxa"/>
          </w:tcPr>
          <w:p w14:paraId="62486C05" w14:textId="77777777" w:rsidR="004362F8" w:rsidRDefault="004362F8" w:rsidP="004362F8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416" w:type="dxa"/>
          </w:tcPr>
          <w:p w14:paraId="4101652C" w14:textId="77777777" w:rsidR="004362F8" w:rsidRDefault="004362F8" w:rsidP="004362F8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416" w:type="dxa"/>
          </w:tcPr>
          <w:p w14:paraId="4B99056E" w14:textId="77777777" w:rsidR="004362F8" w:rsidRDefault="004362F8" w:rsidP="004362F8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416" w:type="dxa"/>
          </w:tcPr>
          <w:p w14:paraId="1299C43A" w14:textId="77777777" w:rsidR="004362F8" w:rsidRDefault="004362F8" w:rsidP="004362F8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/>
                <w:lang w:val="en-GB"/>
              </w:rPr>
            </w:pPr>
          </w:p>
        </w:tc>
      </w:tr>
      <w:tr w:rsidR="004362F8" w14:paraId="1484BDA0" w14:textId="77777777" w:rsidTr="3AD11DA1">
        <w:tc>
          <w:tcPr>
            <w:tcW w:w="1415" w:type="dxa"/>
          </w:tcPr>
          <w:p w14:paraId="73BAABF3" w14:textId="77777777" w:rsidR="004362F8" w:rsidRDefault="007A661C" w:rsidP="004362F8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Milk</w:t>
            </w:r>
          </w:p>
        </w:tc>
        <w:tc>
          <w:tcPr>
            <w:tcW w:w="1415" w:type="dxa"/>
          </w:tcPr>
          <w:p w14:paraId="4DDBEF00" w14:textId="77777777" w:rsidR="004362F8" w:rsidRDefault="004362F8" w:rsidP="004362F8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416" w:type="dxa"/>
          </w:tcPr>
          <w:p w14:paraId="3461D779" w14:textId="77777777" w:rsidR="004362F8" w:rsidRDefault="004362F8" w:rsidP="004362F8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416" w:type="dxa"/>
          </w:tcPr>
          <w:p w14:paraId="3CF2D8B6" w14:textId="77777777" w:rsidR="004362F8" w:rsidRDefault="004362F8" w:rsidP="004362F8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416" w:type="dxa"/>
          </w:tcPr>
          <w:p w14:paraId="0FB78278" w14:textId="77777777" w:rsidR="004362F8" w:rsidRDefault="004362F8" w:rsidP="004362F8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416" w:type="dxa"/>
          </w:tcPr>
          <w:p w14:paraId="1FC39945" w14:textId="77777777" w:rsidR="004362F8" w:rsidRDefault="004362F8" w:rsidP="004362F8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/>
                <w:lang w:val="en-GB"/>
              </w:rPr>
            </w:pPr>
          </w:p>
        </w:tc>
      </w:tr>
      <w:tr w:rsidR="004362F8" w14:paraId="0C7B4EC0" w14:textId="77777777" w:rsidTr="3AD11DA1">
        <w:tc>
          <w:tcPr>
            <w:tcW w:w="1415" w:type="dxa"/>
          </w:tcPr>
          <w:p w14:paraId="616F444C" w14:textId="15DF2644" w:rsidR="004362F8" w:rsidRDefault="4CAD5A9F" w:rsidP="3AD11DA1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/>
                <w:lang w:val="en-GB"/>
              </w:rPr>
            </w:pPr>
            <w:r w:rsidRPr="3AD11DA1">
              <w:rPr>
                <w:rFonts w:asciiTheme="minorHAnsi" w:hAnsiTheme="minorHAnsi"/>
                <w:lang w:val="en-GB"/>
              </w:rPr>
              <w:t>White</w:t>
            </w:r>
          </w:p>
        </w:tc>
        <w:tc>
          <w:tcPr>
            <w:tcW w:w="1415" w:type="dxa"/>
          </w:tcPr>
          <w:p w14:paraId="0562CB0E" w14:textId="77777777" w:rsidR="004362F8" w:rsidRDefault="004362F8" w:rsidP="004362F8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416" w:type="dxa"/>
          </w:tcPr>
          <w:p w14:paraId="34CE0A41" w14:textId="77777777" w:rsidR="004362F8" w:rsidRDefault="004362F8" w:rsidP="004362F8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416" w:type="dxa"/>
          </w:tcPr>
          <w:p w14:paraId="62EBF3C5" w14:textId="77777777" w:rsidR="004362F8" w:rsidRDefault="004362F8" w:rsidP="004362F8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416" w:type="dxa"/>
          </w:tcPr>
          <w:p w14:paraId="6D98A12B" w14:textId="77777777" w:rsidR="004362F8" w:rsidRDefault="004362F8" w:rsidP="004362F8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416" w:type="dxa"/>
          </w:tcPr>
          <w:p w14:paraId="2946DB82" w14:textId="77777777" w:rsidR="004362F8" w:rsidRDefault="004362F8" w:rsidP="004362F8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/>
                <w:lang w:val="en-GB"/>
              </w:rPr>
            </w:pPr>
          </w:p>
        </w:tc>
      </w:tr>
    </w:tbl>
    <w:p w14:paraId="5997CC1D" w14:textId="77777777" w:rsidR="004362F8" w:rsidRDefault="004362F8" w:rsidP="004362F8">
      <w:pPr>
        <w:pStyle w:val="Prrafodelista"/>
        <w:widowControl w:val="0"/>
        <w:ind w:left="0"/>
        <w:jc w:val="both"/>
        <w:rPr>
          <w:rFonts w:asciiTheme="minorHAnsi" w:hAnsiTheme="minorHAnsi"/>
          <w:lang w:val="en-GB"/>
        </w:rPr>
      </w:pPr>
    </w:p>
    <w:p w14:paraId="70D903F2" w14:textId="73708FFF" w:rsidR="00B04E1B" w:rsidRDefault="73C0868E" w:rsidP="3AD11DA1">
      <w:pPr>
        <w:pStyle w:val="Prrafodelista"/>
        <w:widowControl w:val="0"/>
        <w:numPr>
          <w:ilvl w:val="0"/>
          <w:numId w:val="2"/>
        </w:numPr>
        <w:tabs>
          <w:tab w:val="num" w:pos="567"/>
        </w:tabs>
        <w:jc w:val="both"/>
        <w:rPr>
          <w:lang w:val="en-GB"/>
        </w:rPr>
      </w:pPr>
      <w:r w:rsidRPr="3AD11DA1">
        <w:rPr>
          <w:rFonts w:asciiTheme="minorHAnsi" w:hAnsiTheme="minorHAnsi"/>
          <w:lang w:val="en-GB"/>
        </w:rPr>
        <w:t>Plot a bar graph showing the melting point of the three types of chocolate. You may use normal squared paper:</w:t>
      </w:r>
    </w:p>
    <w:p w14:paraId="173D5DAA" w14:textId="1F68DC9E" w:rsidR="00B04E1B" w:rsidRDefault="00B04E1B" w:rsidP="3AD11DA1">
      <w:pPr>
        <w:widowControl w:val="0"/>
        <w:tabs>
          <w:tab w:val="num" w:pos="567"/>
        </w:tabs>
        <w:spacing w:line="360" w:lineRule="auto"/>
        <w:jc w:val="both"/>
        <w:rPr>
          <w:rFonts w:asciiTheme="minorHAnsi" w:hAnsiTheme="minorHAnsi"/>
          <w:b/>
          <w:bCs/>
          <w:sz w:val="32"/>
          <w:szCs w:val="32"/>
          <w:lang w:val="en-GB"/>
        </w:rPr>
      </w:pPr>
    </w:p>
    <w:p w14:paraId="35227088" w14:textId="77777777" w:rsidR="00B04E1B" w:rsidRDefault="3F4B9AA2" w:rsidP="3AD11DA1">
      <w:pPr>
        <w:widowControl w:val="0"/>
        <w:tabs>
          <w:tab w:val="num" w:pos="567"/>
        </w:tabs>
        <w:spacing w:line="360" w:lineRule="auto"/>
        <w:jc w:val="both"/>
        <w:rPr>
          <w:rFonts w:asciiTheme="minorHAnsi" w:hAnsiTheme="minorHAnsi"/>
          <w:b/>
          <w:bCs/>
          <w:sz w:val="32"/>
          <w:szCs w:val="32"/>
          <w:lang w:val="en-GB"/>
        </w:rPr>
      </w:pPr>
      <w:r w:rsidRPr="3AD11DA1">
        <w:rPr>
          <w:rFonts w:asciiTheme="minorHAnsi" w:hAnsiTheme="minorHAnsi"/>
          <w:b/>
          <w:bCs/>
          <w:sz w:val="32"/>
          <w:szCs w:val="32"/>
          <w:lang w:val="en-GB"/>
        </w:rPr>
        <w:t>Questions</w:t>
      </w:r>
    </w:p>
    <w:p w14:paraId="6B699379" w14:textId="20BAC593" w:rsidR="00B04E1B" w:rsidRDefault="00B04E1B" w:rsidP="3AD11DA1">
      <w:pPr>
        <w:pStyle w:val="Prrafodelista"/>
        <w:widowControl w:val="0"/>
        <w:tabs>
          <w:tab w:val="num" w:pos="567"/>
        </w:tabs>
        <w:ind w:left="0"/>
        <w:jc w:val="both"/>
        <w:rPr>
          <w:rFonts w:asciiTheme="minorHAnsi" w:hAnsiTheme="minorHAnsi"/>
          <w:lang w:val="en-GB"/>
        </w:rPr>
      </w:pPr>
    </w:p>
    <w:p w14:paraId="518E4457" w14:textId="31300B9A" w:rsidR="00281A9E" w:rsidRDefault="007A661C" w:rsidP="3AD11DA1">
      <w:pPr>
        <w:widowControl w:val="0"/>
        <w:tabs>
          <w:tab w:val="num" w:pos="567"/>
        </w:tabs>
        <w:jc w:val="both"/>
        <w:rPr>
          <w:rFonts w:asciiTheme="minorHAnsi" w:hAnsiTheme="minorHAnsi"/>
          <w:lang w:val="en-GB"/>
        </w:rPr>
      </w:pPr>
      <w:bookmarkStart w:id="1" w:name="_Hlk492714842"/>
      <w:r w:rsidRPr="3AD11DA1">
        <w:rPr>
          <w:rFonts w:asciiTheme="minorHAnsi" w:hAnsiTheme="minorHAnsi"/>
          <w:lang w:val="en-GB"/>
        </w:rPr>
        <w:t>This is the composition of the three types of chocolate in our experiment:</w:t>
      </w:r>
    </w:p>
    <w:p w14:paraId="3FE9F23F" w14:textId="77777777" w:rsidR="007A661C" w:rsidRDefault="007A661C" w:rsidP="007A661C">
      <w:pPr>
        <w:pStyle w:val="Prrafodelista"/>
        <w:widowControl w:val="0"/>
        <w:ind w:left="0"/>
        <w:jc w:val="both"/>
        <w:rPr>
          <w:rFonts w:asciiTheme="minorHAnsi" w:hAnsiTheme="minorHAnsi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DB26FA" w14:paraId="57D9D3B2" w14:textId="77777777" w:rsidTr="004D5D15">
        <w:tc>
          <w:tcPr>
            <w:tcW w:w="2123" w:type="dxa"/>
            <w:vMerge w:val="restart"/>
            <w:shd w:val="clear" w:color="auto" w:fill="F2F2F2" w:themeFill="background1" w:themeFillShade="F2"/>
          </w:tcPr>
          <w:p w14:paraId="1E259572" w14:textId="77777777" w:rsidR="00DB26FA" w:rsidRPr="004D5D15" w:rsidRDefault="00DB26FA" w:rsidP="007A661C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/>
                <w:b/>
                <w:lang w:val="en-GB"/>
              </w:rPr>
            </w:pPr>
            <w:r w:rsidRPr="004D5D15">
              <w:rPr>
                <w:rFonts w:asciiTheme="minorHAnsi" w:hAnsiTheme="minorHAnsi"/>
                <w:b/>
                <w:lang w:val="en-GB"/>
              </w:rPr>
              <w:t>Ingredients</w:t>
            </w:r>
          </w:p>
        </w:tc>
        <w:tc>
          <w:tcPr>
            <w:tcW w:w="6371" w:type="dxa"/>
            <w:gridSpan w:val="3"/>
            <w:shd w:val="clear" w:color="auto" w:fill="F2F2F2" w:themeFill="background1" w:themeFillShade="F2"/>
          </w:tcPr>
          <w:p w14:paraId="1CEC3E30" w14:textId="77777777" w:rsidR="00DB26FA" w:rsidRPr="004D5D15" w:rsidRDefault="00DB26FA" w:rsidP="007A661C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/>
                <w:b/>
                <w:lang w:val="en-GB"/>
              </w:rPr>
            </w:pPr>
            <w:r w:rsidRPr="004D5D15">
              <w:rPr>
                <w:rFonts w:asciiTheme="minorHAnsi" w:hAnsiTheme="minorHAnsi"/>
                <w:b/>
                <w:lang w:val="en-GB"/>
              </w:rPr>
              <w:t>Composition in %</w:t>
            </w:r>
          </w:p>
        </w:tc>
      </w:tr>
      <w:tr w:rsidR="00DB26FA" w14:paraId="2D96CCF2" w14:textId="77777777" w:rsidTr="004D5D15">
        <w:tc>
          <w:tcPr>
            <w:tcW w:w="2123" w:type="dxa"/>
            <w:vMerge/>
            <w:shd w:val="clear" w:color="auto" w:fill="F2F2F2" w:themeFill="background1" w:themeFillShade="F2"/>
          </w:tcPr>
          <w:p w14:paraId="1F72F646" w14:textId="77777777" w:rsidR="00DB26FA" w:rsidRPr="004D5D15" w:rsidRDefault="00DB26FA" w:rsidP="00DB26FA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2123" w:type="dxa"/>
            <w:shd w:val="clear" w:color="auto" w:fill="F2F2F2" w:themeFill="background1" w:themeFillShade="F2"/>
          </w:tcPr>
          <w:p w14:paraId="580F6B53" w14:textId="77777777" w:rsidR="00DB26FA" w:rsidRPr="004D5D15" w:rsidRDefault="009F381E" w:rsidP="00DB26FA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/>
                <w:b/>
                <w:lang w:val="en-GB"/>
              </w:rPr>
            </w:pPr>
            <w:r w:rsidRPr="004D5D15">
              <w:rPr>
                <w:rFonts w:asciiTheme="minorHAnsi" w:hAnsiTheme="minorHAnsi"/>
                <w:b/>
                <w:lang w:val="en-GB"/>
              </w:rPr>
              <w:t>Dark</w:t>
            </w:r>
          </w:p>
        </w:tc>
        <w:tc>
          <w:tcPr>
            <w:tcW w:w="2124" w:type="dxa"/>
            <w:shd w:val="clear" w:color="auto" w:fill="F2F2F2" w:themeFill="background1" w:themeFillShade="F2"/>
          </w:tcPr>
          <w:p w14:paraId="1DE1DF67" w14:textId="77777777" w:rsidR="00DB26FA" w:rsidRPr="004D5D15" w:rsidRDefault="00DB26FA" w:rsidP="00DB26FA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/>
                <w:b/>
                <w:lang w:val="en-GB"/>
              </w:rPr>
            </w:pPr>
            <w:r w:rsidRPr="004D5D15">
              <w:rPr>
                <w:rFonts w:asciiTheme="minorHAnsi" w:hAnsiTheme="minorHAnsi"/>
                <w:b/>
                <w:lang w:val="en-GB"/>
              </w:rPr>
              <w:t>Milk</w:t>
            </w:r>
          </w:p>
        </w:tc>
        <w:tc>
          <w:tcPr>
            <w:tcW w:w="2124" w:type="dxa"/>
            <w:shd w:val="clear" w:color="auto" w:fill="F2F2F2" w:themeFill="background1" w:themeFillShade="F2"/>
          </w:tcPr>
          <w:p w14:paraId="6EBF510E" w14:textId="77777777" w:rsidR="00DB26FA" w:rsidRPr="004D5D15" w:rsidRDefault="009F381E" w:rsidP="00DB26FA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/>
                <w:b/>
                <w:lang w:val="en-GB"/>
              </w:rPr>
            </w:pPr>
            <w:r w:rsidRPr="004D5D15">
              <w:rPr>
                <w:rFonts w:asciiTheme="minorHAnsi" w:hAnsiTheme="minorHAnsi"/>
                <w:b/>
                <w:lang w:val="en-GB"/>
              </w:rPr>
              <w:t>White</w:t>
            </w:r>
          </w:p>
        </w:tc>
      </w:tr>
      <w:tr w:rsidR="00DB26FA" w14:paraId="220FF3FA" w14:textId="77777777" w:rsidTr="00DB26FA">
        <w:tc>
          <w:tcPr>
            <w:tcW w:w="2123" w:type="dxa"/>
          </w:tcPr>
          <w:p w14:paraId="407C23A0" w14:textId="77777777" w:rsidR="00DB26FA" w:rsidRDefault="00DB26FA" w:rsidP="00DB26FA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Cocoa mass</w:t>
            </w:r>
          </w:p>
        </w:tc>
        <w:tc>
          <w:tcPr>
            <w:tcW w:w="2123" w:type="dxa"/>
          </w:tcPr>
          <w:p w14:paraId="0F8EA849" w14:textId="77777777" w:rsidR="00DB26FA" w:rsidRDefault="004D5D15" w:rsidP="004D5D15">
            <w:pPr>
              <w:pStyle w:val="Prrafodelista"/>
              <w:widowControl w:val="0"/>
              <w:ind w:left="0"/>
              <w:jc w:val="center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80</w:t>
            </w:r>
          </w:p>
        </w:tc>
        <w:tc>
          <w:tcPr>
            <w:tcW w:w="2124" w:type="dxa"/>
          </w:tcPr>
          <w:p w14:paraId="219897CE" w14:textId="77777777" w:rsidR="00DB26FA" w:rsidRDefault="009F381E" w:rsidP="004D5D15">
            <w:pPr>
              <w:pStyle w:val="Prrafodelista"/>
              <w:widowControl w:val="0"/>
              <w:ind w:left="0"/>
              <w:jc w:val="center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30</w:t>
            </w:r>
          </w:p>
        </w:tc>
        <w:tc>
          <w:tcPr>
            <w:tcW w:w="2124" w:type="dxa"/>
          </w:tcPr>
          <w:p w14:paraId="649841BE" w14:textId="77777777" w:rsidR="00DB26FA" w:rsidRDefault="009F381E" w:rsidP="004D5D15">
            <w:pPr>
              <w:pStyle w:val="Prrafodelista"/>
              <w:widowControl w:val="0"/>
              <w:ind w:left="0"/>
              <w:jc w:val="center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</w:t>
            </w:r>
          </w:p>
        </w:tc>
      </w:tr>
      <w:tr w:rsidR="00DB26FA" w14:paraId="14750F5A" w14:textId="77777777" w:rsidTr="00DB26FA">
        <w:tc>
          <w:tcPr>
            <w:tcW w:w="2123" w:type="dxa"/>
          </w:tcPr>
          <w:p w14:paraId="276E5042" w14:textId="77777777" w:rsidR="00DB26FA" w:rsidRDefault="00DB26FA" w:rsidP="00DB26FA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Cocoa butter</w:t>
            </w:r>
          </w:p>
        </w:tc>
        <w:tc>
          <w:tcPr>
            <w:tcW w:w="2123" w:type="dxa"/>
          </w:tcPr>
          <w:p w14:paraId="5D369756" w14:textId="77777777" w:rsidR="00DB26FA" w:rsidRDefault="009F381E" w:rsidP="004D5D15">
            <w:pPr>
              <w:pStyle w:val="Prrafodelista"/>
              <w:widowControl w:val="0"/>
              <w:ind w:left="0"/>
              <w:jc w:val="center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10</w:t>
            </w:r>
          </w:p>
        </w:tc>
        <w:tc>
          <w:tcPr>
            <w:tcW w:w="2124" w:type="dxa"/>
          </w:tcPr>
          <w:p w14:paraId="4BFDD700" w14:textId="77777777" w:rsidR="00DB26FA" w:rsidRDefault="004D5D15" w:rsidP="004D5D15">
            <w:pPr>
              <w:pStyle w:val="Prrafodelista"/>
              <w:widowControl w:val="0"/>
              <w:ind w:left="0"/>
              <w:jc w:val="center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2</w:t>
            </w:r>
            <w:r w:rsidR="009F381E">
              <w:rPr>
                <w:rFonts w:asciiTheme="minorHAnsi" w:hAnsiTheme="minorHAnsi"/>
                <w:lang w:val="en-GB"/>
              </w:rPr>
              <w:t>5</w:t>
            </w:r>
          </w:p>
        </w:tc>
        <w:tc>
          <w:tcPr>
            <w:tcW w:w="2124" w:type="dxa"/>
          </w:tcPr>
          <w:p w14:paraId="3848D7E0" w14:textId="77777777" w:rsidR="00DB26FA" w:rsidRDefault="009F381E" w:rsidP="004D5D15">
            <w:pPr>
              <w:pStyle w:val="Prrafodelista"/>
              <w:widowControl w:val="0"/>
              <w:ind w:left="0"/>
              <w:jc w:val="center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3</w:t>
            </w:r>
            <w:r w:rsidR="004D5D15">
              <w:rPr>
                <w:rFonts w:asciiTheme="minorHAnsi" w:hAnsiTheme="minorHAnsi"/>
                <w:lang w:val="en-GB"/>
              </w:rPr>
              <w:t>4</w:t>
            </w:r>
          </w:p>
        </w:tc>
      </w:tr>
      <w:tr w:rsidR="00DB26FA" w14:paraId="0B5471E7" w14:textId="77777777" w:rsidTr="00DB26FA">
        <w:tc>
          <w:tcPr>
            <w:tcW w:w="2123" w:type="dxa"/>
          </w:tcPr>
          <w:p w14:paraId="39138ED4" w14:textId="77777777" w:rsidR="00DB26FA" w:rsidRDefault="009F381E" w:rsidP="00DB26FA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Full cream milk powder</w:t>
            </w:r>
          </w:p>
        </w:tc>
        <w:tc>
          <w:tcPr>
            <w:tcW w:w="2123" w:type="dxa"/>
          </w:tcPr>
          <w:p w14:paraId="56B20A0C" w14:textId="77777777" w:rsidR="00DB26FA" w:rsidRDefault="004D5D15" w:rsidP="004D5D15">
            <w:pPr>
              <w:pStyle w:val="Prrafodelista"/>
              <w:widowControl w:val="0"/>
              <w:ind w:left="0"/>
              <w:jc w:val="center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</w:t>
            </w:r>
          </w:p>
        </w:tc>
        <w:tc>
          <w:tcPr>
            <w:tcW w:w="2124" w:type="dxa"/>
          </w:tcPr>
          <w:p w14:paraId="1D8EB8EE" w14:textId="77777777" w:rsidR="009F381E" w:rsidRDefault="009F381E" w:rsidP="004D5D15">
            <w:pPr>
              <w:pStyle w:val="Prrafodelista"/>
              <w:widowControl w:val="0"/>
              <w:ind w:left="0"/>
              <w:jc w:val="center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2</w:t>
            </w:r>
            <w:r w:rsidR="004D5D15">
              <w:rPr>
                <w:rFonts w:asciiTheme="minorHAnsi" w:hAnsiTheme="minorHAnsi"/>
                <w:lang w:val="en-GB"/>
              </w:rPr>
              <w:t>4</w:t>
            </w:r>
          </w:p>
        </w:tc>
        <w:tc>
          <w:tcPr>
            <w:tcW w:w="2124" w:type="dxa"/>
          </w:tcPr>
          <w:p w14:paraId="64397A95" w14:textId="77777777" w:rsidR="00DB26FA" w:rsidRDefault="009F381E" w:rsidP="004D5D15">
            <w:pPr>
              <w:pStyle w:val="Prrafodelista"/>
              <w:widowControl w:val="0"/>
              <w:ind w:left="0"/>
              <w:jc w:val="center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44</w:t>
            </w:r>
          </w:p>
        </w:tc>
      </w:tr>
      <w:tr w:rsidR="00DB26FA" w14:paraId="222801FE" w14:textId="77777777" w:rsidTr="00DB26FA">
        <w:tc>
          <w:tcPr>
            <w:tcW w:w="2123" w:type="dxa"/>
          </w:tcPr>
          <w:p w14:paraId="62D963C3" w14:textId="77777777" w:rsidR="00DB26FA" w:rsidRDefault="009F381E" w:rsidP="00DB26FA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Sugar</w:t>
            </w:r>
          </w:p>
        </w:tc>
        <w:tc>
          <w:tcPr>
            <w:tcW w:w="2123" w:type="dxa"/>
          </w:tcPr>
          <w:p w14:paraId="44B0A208" w14:textId="77777777" w:rsidR="00DB26FA" w:rsidRDefault="004D5D15" w:rsidP="004D5D15">
            <w:pPr>
              <w:pStyle w:val="Prrafodelista"/>
              <w:widowControl w:val="0"/>
              <w:ind w:left="0"/>
              <w:jc w:val="center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8</w:t>
            </w:r>
          </w:p>
        </w:tc>
        <w:tc>
          <w:tcPr>
            <w:tcW w:w="2124" w:type="dxa"/>
          </w:tcPr>
          <w:p w14:paraId="5007C906" w14:textId="77777777" w:rsidR="00DB26FA" w:rsidRDefault="004D5D15" w:rsidP="004D5D15">
            <w:pPr>
              <w:pStyle w:val="Prrafodelista"/>
              <w:widowControl w:val="0"/>
              <w:ind w:left="0"/>
              <w:jc w:val="center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20</w:t>
            </w:r>
          </w:p>
        </w:tc>
        <w:tc>
          <w:tcPr>
            <w:tcW w:w="2124" w:type="dxa"/>
          </w:tcPr>
          <w:p w14:paraId="72A4FFC0" w14:textId="77777777" w:rsidR="00DB26FA" w:rsidRDefault="004D5D15" w:rsidP="004D5D15">
            <w:pPr>
              <w:pStyle w:val="Prrafodelista"/>
              <w:widowControl w:val="0"/>
              <w:ind w:left="0"/>
              <w:jc w:val="center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20</w:t>
            </w:r>
          </w:p>
        </w:tc>
      </w:tr>
      <w:tr w:rsidR="009F381E" w14:paraId="1A1370AD" w14:textId="77777777" w:rsidTr="00DB26FA">
        <w:tc>
          <w:tcPr>
            <w:tcW w:w="2123" w:type="dxa"/>
          </w:tcPr>
          <w:p w14:paraId="5BF499FB" w14:textId="77777777" w:rsidR="009F381E" w:rsidRDefault="009F381E" w:rsidP="00DB26FA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Lecithin</w:t>
            </w:r>
          </w:p>
        </w:tc>
        <w:tc>
          <w:tcPr>
            <w:tcW w:w="2123" w:type="dxa"/>
          </w:tcPr>
          <w:p w14:paraId="329596BA" w14:textId="77777777" w:rsidR="009F381E" w:rsidRDefault="009F381E" w:rsidP="004D5D15">
            <w:pPr>
              <w:pStyle w:val="Prrafodelista"/>
              <w:widowControl w:val="0"/>
              <w:ind w:left="0"/>
              <w:jc w:val="center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0,3</w:t>
            </w:r>
          </w:p>
        </w:tc>
        <w:tc>
          <w:tcPr>
            <w:tcW w:w="2124" w:type="dxa"/>
          </w:tcPr>
          <w:p w14:paraId="4B6A0C95" w14:textId="77777777" w:rsidR="009F381E" w:rsidRDefault="009F381E" w:rsidP="004D5D15">
            <w:pPr>
              <w:pStyle w:val="Prrafodelista"/>
              <w:widowControl w:val="0"/>
              <w:ind w:left="0"/>
              <w:jc w:val="center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0,6</w:t>
            </w:r>
          </w:p>
        </w:tc>
        <w:tc>
          <w:tcPr>
            <w:tcW w:w="2124" w:type="dxa"/>
          </w:tcPr>
          <w:p w14:paraId="091FBB55" w14:textId="77777777" w:rsidR="009F381E" w:rsidRDefault="004D5D15" w:rsidP="004D5D15">
            <w:pPr>
              <w:pStyle w:val="Prrafodelista"/>
              <w:widowControl w:val="0"/>
              <w:ind w:left="0"/>
              <w:jc w:val="center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0,5</w:t>
            </w:r>
          </w:p>
        </w:tc>
      </w:tr>
      <w:tr w:rsidR="009F381E" w14:paraId="380659B3" w14:textId="77777777" w:rsidTr="00DB26FA">
        <w:tc>
          <w:tcPr>
            <w:tcW w:w="2123" w:type="dxa"/>
          </w:tcPr>
          <w:p w14:paraId="412764EE" w14:textId="77777777" w:rsidR="009F381E" w:rsidRDefault="009F381E" w:rsidP="00DB26FA">
            <w:pPr>
              <w:pStyle w:val="Prrafodelista"/>
              <w:widowControl w:val="0"/>
              <w:ind w:left="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Vanilla</w:t>
            </w:r>
          </w:p>
        </w:tc>
        <w:tc>
          <w:tcPr>
            <w:tcW w:w="2123" w:type="dxa"/>
          </w:tcPr>
          <w:p w14:paraId="0E9C2A93" w14:textId="77777777" w:rsidR="009F381E" w:rsidRDefault="009F381E" w:rsidP="004D5D15">
            <w:pPr>
              <w:pStyle w:val="Prrafodelista"/>
              <w:widowControl w:val="0"/>
              <w:ind w:left="0"/>
              <w:jc w:val="center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0,7</w:t>
            </w:r>
          </w:p>
        </w:tc>
        <w:tc>
          <w:tcPr>
            <w:tcW w:w="2124" w:type="dxa"/>
          </w:tcPr>
          <w:p w14:paraId="5858F0C6" w14:textId="77777777" w:rsidR="009F381E" w:rsidRDefault="009F381E" w:rsidP="004D5D15">
            <w:pPr>
              <w:pStyle w:val="Prrafodelista"/>
              <w:widowControl w:val="0"/>
              <w:ind w:left="0"/>
              <w:jc w:val="center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0,4</w:t>
            </w:r>
          </w:p>
        </w:tc>
        <w:tc>
          <w:tcPr>
            <w:tcW w:w="2124" w:type="dxa"/>
          </w:tcPr>
          <w:p w14:paraId="1B9F2D67" w14:textId="77777777" w:rsidR="009F381E" w:rsidRDefault="004D5D15" w:rsidP="004D5D15">
            <w:pPr>
              <w:pStyle w:val="Prrafodelista"/>
              <w:widowControl w:val="0"/>
              <w:ind w:left="0"/>
              <w:jc w:val="center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0,5</w:t>
            </w:r>
          </w:p>
        </w:tc>
      </w:tr>
    </w:tbl>
    <w:p w14:paraId="08CE6F91" w14:textId="77777777" w:rsidR="007A661C" w:rsidRDefault="007A661C" w:rsidP="007A661C">
      <w:pPr>
        <w:pStyle w:val="Prrafodelista"/>
        <w:widowControl w:val="0"/>
        <w:ind w:left="0"/>
        <w:jc w:val="both"/>
        <w:rPr>
          <w:rFonts w:asciiTheme="minorHAnsi" w:hAnsiTheme="minorHAnsi"/>
          <w:lang w:val="en-GB"/>
        </w:rPr>
      </w:pPr>
    </w:p>
    <w:p w14:paraId="61CDCEAD" w14:textId="77777777" w:rsidR="00DB26FA" w:rsidRDefault="00DB26FA" w:rsidP="007A661C">
      <w:pPr>
        <w:pStyle w:val="Prrafodelista"/>
        <w:widowControl w:val="0"/>
        <w:ind w:left="0"/>
        <w:jc w:val="both"/>
        <w:rPr>
          <w:rFonts w:asciiTheme="minorHAnsi" w:hAnsiTheme="minorHAnsi"/>
          <w:lang w:val="en-GB"/>
        </w:rPr>
      </w:pPr>
    </w:p>
    <w:p w14:paraId="5622B491" w14:textId="77777777" w:rsidR="00DB26FA" w:rsidRDefault="004D5D15" w:rsidP="007A661C">
      <w:pPr>
        <w:pStyle w:val="Prrafodelista"/>
        <w:widowControl w:val="0"/>
        <w:ind w:left="0"/>
        <w:jc w:val="both"/>
        <w:rPr>
          <w:rFonts w:asciiTheme="minorHAnsi" w:hAnsiTheme="minorHAnsi"/>
          <w:lang w:val="en-GB"/>
        </w:rPr>
      </w:pPr>
      <w:r w:rsidRPr="004D5D15">
        <w:rPr>
          <w:rFonts w:asciiTheme="minorHAnsi" w:hAnsiTheme="minorHAnsi"/>
          <w:u w:val="single"/>
          <w:lang w:val="en-GB"/>
        </w:rPr>
        <w:t>Hint:</w:t>
      </w:r>
      <w:r>
        <w:rPr>
          <w:rFonts w:asciiTheme="minorHAnsi" w:hAnsiTheme="minorHAnsi"/>
          <w:lang w:val="en-GB"/>
        </w:rPr>
        <w:t xml:space="preserve"> you can assume that cocoa butter and full cream milk powder act as a single “fat” component.</w:t>
      </w:r>
    </w:p>
    <w:p w14:paraId="6BB9E253" w14:textId="77777777" w:rsidR="007A661C" w:rsidRDefault="007A661C" w:rsidP="007A661C">
      <w:pPr>
        <w:pStyle w:val="Prrafodelista"/>
        <w:widowControl w:val="0"/>
        <w:ind w:left="0"/>
        <w:jc w:val="both"/>
        <w:rPr>
          <w:rFonts w:asciiTheme="minorHAnsi" w:hAnsiTheme="minorHAnsi"/>
          <w:lang w:val="en-GB"/>
        </w:rPr>
      </w:pPr>
    </w:p>
    <w:p w14:paraId="6F4B832F" w14:textId="77777777" w:rsidR="007A661C" w:rsidRDefault="007A661C" w:rsidP="007A661C">
      <w:pPr>
        <w:pStyle w:val="Prrafodelista"/>
        <w:widowControl w:val="0"/>
        <w:numPr>
          <w:ilvl w:val="0"/>
          <w:numId w:val="10"/>
        </w:num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Discuss which component is responsible for the change in melting point.</w:t>
      </w:r>
    </w:p>
    <w:p w14:paraId="1C3C6A67" w14:textId="77777777" w:rsidR="007A661C" w:rsidRDefault="007A661C" w:rsidP="007A661C">
      <w:pPr>
        <w:pStyle w:val="Prrafodelista"/>
        <w:widowControl w:val="0"/>
        <w:numPr>
          <w:ilvl w:val="0"/>
          <w:numId w:val="10"/>
        </w:num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Why</w:t>
      </w:r>
      <w:r w:rsidR="00DB26FA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>is the density different</w:t>
      </w:r>
      <w:r w:rsidR="00DB26FA">
        <w:rPr>
          <w:rFonts w:asciiTheme="minorHAnsi" w:hAnsiTheme="minorHAnsi"/>
          <w:lang w:val="en-GB"/>
        </w:rPr>
        <w:t xml:space="preserve"> for each type of chocolate</w:t>
      </w:r>
      <w:r>
        <w:rPr>
          <w:rFonts w:asciiTheme="minorHAnsi" w:hAnsiTheme="minorHAnsi"/>
          <w:lang w:val="en-GB"/>
        </w:rPr>
        <w:t>?</w:t>
      </w:r>
    </w:p>
    <w:p w14:paraId="23DE523C" w14:textId="77777777" w:rsidR="00281A9E" w:rsidRDefault="00281A9E" w:rsidP="00281A9E">
      <w:pPr>
        <w:pStyle w:val="Prrafodelista"/>
        <w:widowControl w:val="0"/>
        <w:ind w:left="0"/>
        <w:jc w:val="both"/>
        <w:rPr>
          <w:rFonts w:asciiTheme="minorHAnsi" w:hAnsiTheme="minorHAnsi"/>
          <w:lang w:val="en-GB"/>
        </w:rPr>
      </w:pPr>
    </w:p>
    <w:bookmarkEnd w:id="1"/>
    <w:p w14:paraId="52E56223" w14:textId="77777777" w:rsidR="000E1304" w:rsidRPr="00DB26FA" w:rsidRDefault="000E1304" w:rsidP="00DB26FA">
      <w:pPr>
        <w:widowControl w:val="0"/>
        <w:jc w:val="both"/>
        <w:rPr>
          <w:lang w:val="en-US"/>
        </w:rPr>
      </w:pPr>
    </w:p>
    <w:sectPr w:rsidR="000E1304" w:rsidRPr="00DB26FA" w:rsidSect="00A0552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FD72E" w14:textId="77777777" w:rsidR="00010D93" w:rsidRDefault="00010D93">
      <w:r>
        <w:separator/>
      </w:r>
    </w:p>
  </w:endnote>
  <w:endnote w:type="continuationSeparator" w:id="0">
    <w:p w14:paraId="2D3BC4BC" w14:textId="77777777" w:rsidR="00010D93" w:rsidRDefault="0001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1CB83" w14:textId="77777777" w:rsidR="00010D93" w:rsidRDefault="00010D93">
      <w:r>
        <w:separator/>
      </w:r>
    </w:p>
  </w:footnote>
  <w:footnote w:type="continuationSeparator" w:id="0">
    <w:p w14:paraId="3E107376" w14:textId="77777777" w:rsidR="00010D93" w:rsidRDefault="00010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C3CBE" w14:textId="77777777" w:rsidR="007A661C" w:rsidRDefault="007A661C">
    <w:pPr>
      <w:pStyle w:val="Encabezado"/>
    </w:pPr>
    <w:r>
      <w:t>Colegio de San Francisco de Paula</w:t>
    </w:r>
    <w:r>
      <w:tab/>
    </w:r>
    <w:r>
      <w:tab/>
      <w:t xml:space="preserve">Natural </w:t>
    </w:r>
    <w:proofErr w:type="spellStart"/>
    <w:r>
      <w:t>Science</w:t>
    </w:r>
    <w:proofErr w:type="spellEnd"/>
    <w:r>
      <w:t xml:space="preserve"> </w:t>
    </w:r>
    <w:proofErr w:type="spellStart"/>
    <w:r>
      <w:t>Department</w:t>
    </w:r>
    <w:proofErr w:type="spellEnd"/>
  </w:p>
  <w:p w14:paraId="4E1FF56B" w14:textId="77777777" w:rsidR="007A661C" w:rsidRPr="00B22C98" w:rsidRDefault="007A661C">
    <w:pPr>
      <w:pStyle w:val="Encabezado"/>
      <w:rPr>
        <w:lang w:val="en-US"/>
      </w:rPr>
    </w:pPr>
    <w:r w:rsidRPr="00B22C98">
      <w:rPr>
        <w:lang w:val="en-US"/>
      </w:rPr>
      <w:t>International School of Seville</w:t>
    </w:r>
    <w:r w:rsidRPr="00B22C98">
      <w:rPr>
        <w:lang w:val="en-US"/>
      </w:rPr>
      <w:tab/>
    </w:r>
    <w:r w:rsidRPr="00B22C98">
      <w:rPr>
        <w:lang w:val="en-US"/>
      </w:rPr>
      <w:tab/>
      <w:t>Year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C90CF9A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Ttulo2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E"/>
    <w:multiLevelType w:val="multilevel"/>
    <w:tmpl w:val="0000000E"/>
    <w:name w:val="WW8Num15"/>
    <w:lvl w:ilvl="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09844C0"/>
    <w:multiLevelType w:val="hybridMultilevel"/>
    <w:tmpl w:val="70C6B4C6"/>
    <w:lvl w:ilvl="0" w:tplc="A6FED22A">
      <w:start w:val="1"/>
      <w:numFmt w:val="decimal"/>
      <w:lvlText w:val="%1."/>
      <w:lvlJc w:val="left"/>
      <w:pPr>
        <w:ind w:left="720" w:hanging="360"/>
      </w:pPr>
    </w:lvl>
    <w:lvl w:ilvl="1" w:tplc="1004DCA6">
      <w:start w:val="1"/>
      <w:numFmt w:val="lowerLetter"/>
      <w:lvlText w:val="%2."/>
      <w:lvlJc w:val="left"/>
      <w:pPr>
        <w:ind w:left="1440" w:hanging="360"/>
      </w:pPr>
    </w:lvl>
    <w:lvl w:ilvl="2" w:tplc="4AA4FE7C">
      <w:start w:val="1"/>
      <w:numFmt w:val="lowerRoman"/>
      <w:lvlText w:val="%3."/>
      <w:lvlJc w:val="right"/>
      <w:pPr>
        <w:ind w:left="2160" w:hanging="180"/>
      </w:pPr>
    </w:lvl>
    <w:lvl w:ilvl="3" w:tplc="93628E94">
      <w:start w:val="1"/>
      <w:numFmt w:val="decimal"/>
      <w:lvlText w:val="%4."/>
      <w:lvlJc w:val="left"/>
      <w:pPr>
        <w:ind w:left="2880" w:hanging="360"/>
      </w:pPr>
    </w:lvl>
    <w:lvl w:ilvl="4" w:tplc="6662467E">
      <w:start w:val="1"/>
      <w:numFmt w:val="lowerLetter"/>
      <w:lvlText w:val="%5."/>
      <w:lvlJc w:val="left"/>
      <w:pPr>
        <w:ind w:left="3600" w:hanging="360"/>
      </w:pPr>
    </w:lvl>
    <w:lvl w:ilvl="5" w:tplc="C3482C58">
      <w:start w:val="1"/>
      <w:numFmt w:val="lowerRoman"/>
      <w:lvlText w:val="%6."/>
      <w:lvlJc w:val="right"/>
      <w:pPr>
        <w:ind w:left="4320" w:hanging="180"/>
      </w:pPr>
    </w:lvl>
    <w:lvl w:ilvl="6" w:tplc="754A36BC">
      <w:start w:val="1"/>
      <w:numFmt w:val="decimal"/>
      <w:lvlText w:val="%7."/>
      <w:lvlJc w:val="left"/>
      <w:pPr>
        <w:ind w:left="5040" w:hanging="360"/>
      </w:pPr>
    </w:lvl>
    <w:lvl w:ilvl="7" w:tplc="47F859CE">
      <w:start w:val="1"/>
      <w:numFmt w:val="lowerLetter"/>
      <w:lvlText w:val="%8."/>
      <w:lvlJc w:val="left"/>
      <w:pPr>
        <w:ind w:left="5760" w:hanging="360"/>
      </w:pPr>
    </w:lvl>
    <w:lvl w:ilvl="8" w:tplc="BE08B69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3CCD"/>
    <w:multiLevelType w:val="hybridMultilevel"/>
    <w:tmpl w:val="BA5271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90EC8"/>
    <w:multiLevelType w:val="hybridMultilevel"/>
    <w:tmpl w:val="819A5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B466D"/>
    <w:multiLevelType w:val="multilevel"/>
    <w:tmpl w:val="F22AC4A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6" w15:restartNumberingAfterBreak="0">
    <w:nsid w:val="4C0104C6"/>
    <w:multiLevelType w:val="hybridMultilevel"/>
    <w:tmpl w:val="48987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E4DA2"/>
    <w:multiLevelType w:val="hybridMultilevel"/>
    <w:tmpl w:val="F926E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0B541E"/>
    <w:multiLevelType w:val="hybridMultilevel"/>
    <w:tmpl w:val="83EA50D4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B037319"/>
    <w:multiLevelType w:val="hybridMultilevel"/>
    <w:tmpl w:val="8C0E6704"/>
    <w:lvl w:ilvl="0" w:tplc="7370F880">
      <w:start w:val="1"/>
      <w:numFmt w:val="decimal"/>
      <w:lvlText w:val="%1."/>
      <w:lvlJc w:val="left"/>
      <w:pPr>
        <w:ind w:left="720" w:hanging="360"/>
      </w:pPr>
    </w:lvl>
    <w:lvl w:ilvl="1" w:tplc="D2EADCB6">
      <w:start w:val="1"/>
      <w:numFmt w:val="lowerLetter"/>
      <w:lvlText w:val="%2."/>
      <w:lvlJc w:val="left"/>
      <w:pPr>
        <w:ind w:left="1440" w:hanging="360"/>
      </w:pPr>
    </w:lvl>
    <w:lvl w:ilvl="2" w:tplc="DA9635B4">
      <w:start w:val="1"/>
      <w:numFmt w:val="lowerRoman"/>
      <w:lvlText w:val="%3."/>
      <w:lvlJc w:val="right"/>
      <w:pPr>
        <w:ind w:left="2160" w:hanging="180"/>
      </w:pPr>
    </w:lvl>
    <w:lvl w:ilvl="3" w:tplc="BEFECF7A">
      <w:start w:val="1"/>
      <w:numFmt w:val="decimal"/>
      <w:lvlText w:val="%4."/>
      <w:lvlJc w:val="left"/>
      <w:pPr>
        <w:ind w:left="2880" w:hanging="360"/>
      </w:pPr>
    </w:lvl>
    <w:lvl w:ilvl="4" w:tplc="19F64BAA">
      <w:start w:val="1"/>
      <w:numFmt w:val="lowerLetter"/>
      <w:lvlText w:val="%5."/>
      <w:lvlJc w:val="left"/>
      <w:pPr>
        <w:ind w:left="3600" w:hanging="360"/>
      </w:pPr>
    </w:lvl>
    <w:lvl w:ilvl="5" w:tplc="17580B58">
      <w:start w:val="1"/>
      <w:numFmt w:val="lowerRoman"/>
      <w:lvlText w:val="%6."/>
      <w:lvlJc w:val="right"/>
      <w:pPr>
        <w:ind w:left="4320" w:hanging="180"/>
      </w:pPr>
    </w:lvl>
    <w:lvl w:ilvl="6" w:tplc="A51213FE">
      <w:start w:val="1"/>
      <w:numFmt w:val="decimal"/>
      <w:lvlText w:val="%7."/>
      <w:lvlJc w:val="left"/>
      <w:pPr>
        <w:ind w:left="5040" w:hanging="360"/>
      </w:pPr>
    </w:lvl>
    <w:lvl w:ilvl="7" w:tplc="62CE14BA">
      <w:start w:val="1"/>
      <w:numFmt w:val="lowerLetter"/>
      <w:lvlText w:val="%8."/>
      <w:lvlJc w:val="left"/>
      <w:pPr>
        <w:ind w:left="5760" w:hanging="360"/>
      </w:pPr>
    </w:lvl>
    <w:lvl w:ilvl="8" w:tplc="928478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1B"/>
    <w:rsid w:val="00010D93"/>
    <w:rsid w:val="000E1304"/>
    <w:rsid w:val="001652D9"/>
    <w:rsid w:val="00184A42"/>
    <w:rsid w:val="00185134"/>
    <w:rsid w:val="001E77BE"/>
    <w:rsid w:val="00221664"/>
    <w:rsid w:val="00251C46"/>
    <w:rsid w:val="00267AD5"/>
    <w:rsid w:val="00274A84"/>
    <w:rsid w:val="00281A9E"/>
    <w:rsid w:val="002860DE"/>
    <w:rsid w:val="004362F8"/>
    <w:rsid w:val="00467DB7"/>
    <w:rsid w:val="004D5D15"/>
    <w:rsid w:val="00524581"/>
    <w:rsid w:val="00537535"/>
    <w:rsid w:val="00602DB6"/>
    <w:rsid w:val="00733B59"/>
    <w:rsid w:val="00760732"/>
    <w:rsid w:val="007952B5"/>
    <w:rsid w:val="007A54DB"/>
    <w:rsid w:val="007A661C"/>
    <w:rsid w:val="008261CE"/>
    <w:rsid w:val="008310F1"/>
    <w:rsid w:val="00881C2E"/>
    <w:rsid w:val="009065CC"/>
    <w:rsid w:val="00950D3A"/>
    <w:rsid w:val="009B3EA0"/>
    <w:rsid w:val="009F381E"/>
    <w:rsid w:val="00A05520"/>
    <w:rsid w:val="00A2440C"/>
    <w:rsid w:val="00A37561"/>
    <w:rsid w:val="00A70B63"/>
    <w:rsid w:val="00A9143B"/>
    <w:rsid w:val="00B04E1B"/>
    <w:rsid w:val="00D05408"/>
    <w:rsid w:val="00D1102D"/>
    <w:rsid w:val="00D20CA0"/>
    <w:rsid w:val="00D97002"/>
    <w:rsid w:val="00DB26FA"/>
    <w:rsid w:val="00E35E7D"/>
    <w:rsid w:val="00EF53F5"/>
    <w:rsid w:val="00EF7749"/>
    <w:rsid w:val="00F45817"/>
    <w:rsid w:val="00F94A5F"/>
    <w:rsid w:val="010D49B8"/>
    <w:rsid w:val="01B39378"/>
    <w:rsid w:val="0453F264"/>
    <w:rsid w:val="04F23039"/>
    <w:rsid w:val="05918355"/>
    <w:rsid w:val="0786FD41"/>
    <w:rsid w:val="08305847"/>
    <w:rsid w:val="098D2662"/>
    <w:rsid w:val="0B54E876"/>
    <w:rsid w:val="0BE7D617"/>
    <w:rsid w:val="0D3078AA"/>
    <w:rsid w:val="0D35FA25"/>
    <w:rsid w:val="0EEA0579"/>
    <w:rsid w:val="0F78CD20"/>
    <w:rsid w:val="0F94AA13"/>
    <w:rsid w:val="102ABDF4"/>
    <w:rsid w:val="1031F244"/>
    <w:rsid w:val="107F4EFE"/>
    <w:rsid w:val="1170C3F0"/>
    <w:rsid w:val="13B40D1F"/>
    <w:rsid w:val="14ACFA3B"/>
    <w:rsid w:val="16E97FFA"/>
    <w:rsid w:val="172172D0"/>
    <w:rsid w:val="181E4448"/>
    <w:rsid w:val="1987ED1D"/>
    <w:rsid w:val="1B5C80C6"/>
    <w:rsid w:val="1D87D066"/>
    <w:rsid w:val="202C081B"/>
    <w:rsid w:val="203E40CB"/>
    <w:rsid w:val="20876314"/>
    <w:rsid w:val="20B0FC56"/>
    <w:rsid w:val="20CAE2CB"/>
    <w:rsid w:val="20EE392F"/>
    <w:rsid w:val="20F447C4"/>
    <w:rsid w:val="21571D7F"/>
    <w:rsid w:val="22A50B27"/>
    <w:rsid w:val="22BC9A62"/>
    <w:rsid w:val="237774F2"/>
    <w:rsid w:val="23BAAC50"/>
    <w:rsid w:val="274FEBD5"/>
    <w:rsid w:val="288226C3"/>
    <w:rsid w:val="28FA4578"/>
    <w:rsid w:val="29F50E3F"/>
    <w:rsid w:val="2A7CB017"/>
    <w:rsid w:val="2ACF2FAE"/>
    <w:rsid w:val="2AD395EF"/>
    <w:rsid w:val="2B98A54D"/>
    <w:rsid w:val="2DAEC5A4"/>
    <w:rsid w:val="2F4DA8C8"/>
    <w:rsid w:val="30BA8D47"/>
    <w:rsid w:val="30E20524"/>
    <w:rsid w:val="32D6C1F6"/>
    <w:rsid w:val="33817CB2"/>
    <w:rsid w:val="345D8CD6"/>
    <w:rsid w:val="39211C2C"/>
    <w:rsid w:val="3928DE9D"/>
    <w:rsid w:val="3A0EF120"/>
    <w:rsid w:val="3AB98FB2"/>
    <w:rsid w:val="3AD11DA1"/>
    <w:rsid w:val="3AD3730E"/>
    <w:rsid w:val="3C049B71"/>
    <w:rsid w:val="3CB184A7"/>
    <w:rsid w:val="3CC94AF3"/>
    <w:rsid w:val="3E283D29"/>
    <w:rsid w:val="3F4B9AA2"/>
    <w:rsid w:val="431A1AF5"/>
    <w:rsid w:val="46FA56DB"/>
    <w:rsid w:val="485605E6"/>
    <w:rsid w:val="4951072B"/>
    <w:rsid w:val="498E80CE"/>
    <w:rsid w:val="4ABD1BA7"/>
    <w:rsid w:val="4BDC0358"/>
    <w:rsid w:val="4CAD5A9F"/>
    <w:rsid w:val="4E39060A"/>
    <w:rsid w:val="4E570BAE"/>
    <w:rsid w:val="4F627B94"/>
    <w:rsid w:val="51B54659"/>
    <w:rsid w:val="52DADC25"/>
    <w:rsid w:val="53EA3113"/>
    <w:rsid w:val="56D17A3B"/>
    <w:rsid w:val="5721D3D7"/>
    <w:rsid w:val="58D021CC"/>
    <w:rsid w:val="58E5F50F"/>
    <w:rsid w:val="5E964A13"/>
    <w:rsid w:val="60DCFDDA"/>
    <w:rsid w:val="63736BCB"/>
    <w:rsid w:val="6470CF47"/>
    <w:rsid w:val="6AB025C3"/>
    <w:rsid w:val="6B736F33"/>
    <w:rsid w:val="6BF5B7C3"/>
    <w:rsid w:val="6CB71785"/>
    <w:rsid w:val="6DE5A4A7"/>
    <w:rsid w:val="6EFAEF86"/>
    <w:rsid w:val="70FB8901"/>
    <w:rsid w:val="715BEF4D"/>
    <w:rsid w:val="72ED49FE"/>
    <w:rsid w:val="73C0868E"/>
    <w:rsid w:val="74B74675"/>
    <w:rsid w:val="7505888C"/>
    <w:rsid w:val="766580F3"/>
    <w:rsid w:val="76D05112"/>
    <w:rsid w:val="79AF59C6"/>
    <w:rsid w:val="79D75014"/>
    <w:rsid w:val="7A88ACE8"/>
    <w:rsid w:val="7B66D9FA"/>
    <w:rsid w:val="7CC2F701"/>
    <w:rsid w:val="7CF8497A"/>
    <w:rsid w:val="7DDE7C6F"/>
    <w:rsid w:val="7FF8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FA089"/>
  <w15:chartTrackingRefBased/>
  <w15:docId w15:val="{25E6E5F5-5866-4B27-83D8-3677380D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B04E1B"/>
    <w:pPr>
      <w:keepNext/>
      <w:numPr>
        <w:numId w:val="3"/>
      </w:numPr>
      <w:overflowPunct w:val="0"/>
      <w:autoSpaceDE w:val="0"/>
      <w:jc w:val="both"/>
      <w:textAlignment w:val="baseline"/>
      <w:outlineLvl w:val="0"/>
    </w:pPr>
    <w:rPr>
      <w:b/>
      <w:szCs w:val="20"/>
    </w:rPr>
  </w:style>
  <w:style w:type="paragraph" w:styleId="Ttulo2">
    <w:name w:val="heading 2"/>
    <w:basedOn w:val="Normal"/>
    <w:next w:val="Textoindependiente"/>
    <w:link w:val="Ttulo2Car"/>
    <w:qFormat/>
    <w:rsid w:val="00B04E1B"/>
    <w:pPr>
      <w:numPr>
        <w:ilvl w:val="1"/>
        <w:numId w:val="3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04E1B"/>
    <w:rPr>
      <w:rFonts w:ascii="Times New Roman" w:eastAsia="Times New Roman" w:hAnsi="Times New Roman" w:cs="Times New Roman"/>
      <w:b/>
      <w:sz w:val="24"/>
      <w:szCs w:val="20"/>
      <w:lang w:val="es-ES" w:eastAsia="ar-SA"/>
    </w:rPr>
  </w:style>
  <w:style w:type="character" w:customStyle="1" w:styleId="Ttulo2Car">
    <w:name w:val="Título 2 Car"/>
    <w:basedOn w:val="Fuentedeprrafopredeter"/>
    <w:link w:val="Ttulo2"/>
    <w:rsid w:val="00B04E1B"/>
    <w:rPr>
      <w:rFonts w:ascii="Times New Roman" w:eastAsia="Times New Roman" w:hAnsi="Times New Roman" w:cs="Times New Roman"/>
      <w:b/>
      <w:bCs/>
      <w:sz w:val="36"/>
      <w:szCs w:val="36"/>
      <w:lang w:val="es-ES" w:eastAsia="ar-SA"/>
    </w:rPr>
  </w:style>
  <w:style w:type="paragraph" w:styleId="NormalWeb">
    <w:name w:val="Normal (Web)"/>
    <w:basedOn w:val="Normal"/>
    <w:uiPriority w:val="99"/>
    <w:rsid w:val="00B04E1B"/>
    <w:pPr>
      <w:spacing w:before="280" w:after="280"/>
    </w:pPr>
  </w:style>
  <w:style w:type="paragraph" w:styleId="Prrafodelista">
    <w:name w:val="List Paragraph"/>
    <w:basedOn w:val="Normal"/>
    <w:uiPriority w:val="34"/>
    <w:qFormat/>
    <w:rsid w:val="00B04E1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04E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4E1B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4E1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4E1B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4E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E1B"/>
    <w:rPr>
      <w:rFonts w:ascii="Segoe UI" w:eastAsia="Times New Roman" w:hAnsi="Segoe UI" w:cs="Segoe UI"/>
      <w:sz w:val="18"/>
      <w:szCs w:val="18"/>
      <w:lang w:val="es-ES" w:eastAsia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3753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37535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styleId="Textodelmarcadordeposicin">
    <w:name w:val="Placeholder Text"/>
    <w:basedOn w:val="Fuentedeprrafopredeter"/>
    <w:uiPriority w:val="99"/>
    <w:semiHidden/>
    <w:rsid w:val="00D05408"/>
    <w:rPr>
      <w:color w:val="808080"/>
    </w:rPr>
  </w:style>
  <w:style w:type="character" w:styleId="Textoennegrita">
    <w:name w:val="Strong"/>
    <w:basedOn w:val="Fuentedeprrafopredeter"/>
    <w:uiPriority w:val="22"/>
    <w:qFormat/>
    <w:rsid w:val="004362F8"/>
    <w:rPr>
      <w:b/>
      <w:bCs/>
    </w:rPr>
  </w:style>
  <w:style w:type="table" w:styleId="Tablaconcuadrcula">
    <w:name w:val="Table Grid"/>
    <w:basedOn w:val="Tablanormal"/>
    <w:uiPriority w:val="39"/>
    <w:rsid w:val="00436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0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2A5A4C7B065841A081B5F905DAC7F3" ma:contentTypeVersion="24" ma:contentTypeDescription="Crear nuevo documento." ma:contentTypeScope="" ma:versionID="df82aad5f178957f818e7954798bd2e5">
  <xsd:schema xmlns:xsd="http://www.w3.org/2001/XMLSchema" xmlns:xs="http://www.w3.org/2001/XMLSchema" xmlns:p="http://schemas.microsoft.com/office/2006/metadata/properties" xmlns:ns2="0dc9923f-4977-479b-ad5b-1866df8a5b8d" xmlns:ns3="3598f42d-1a76-4476-801e-2e31e5166279" targetNamespace="http://schemas.microsoft.com/office/2006/metadata/properties" ma:root="true" ma:fieldsID="9461d81cbf2fad6890dacf2dcacf7258" ns2:_="" ns3:_="">
    <xsd:import namespace="0dc9923f-4977-479b-ad5b-1866df8a5b8d"/>
    <xsd:import namespace="3598f42d-1a76-4476-801e-2e31e5166279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9923f-4977-479b-ad5b-1866df8a5b8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8f42d-1a76-4476-801e-2e31e5166279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0dc9923f-4977-479b-ad5b-1866df8a5b8d" xsi:nil="true"/>
    <DefaultSectionNames xmlns="0dc9923f-4977-479b-ad5b-1866df8a5b8d" xsi:nil="true"/>
    <Is_Collaboration_Space_Locked xmlns="0dc9923f-4977-479b-ad5b-1866df8a5b8d" xsi:nil="true"/>
    <Math_Settings xmlns="0dc9923f-4977-479b-ad5b-1866df8a5b8d" xsi:nil="true"/>
    <NotebookType xmlns="0dc9923f-4977-479b-ad5b-1866df8a5b8d" xsi:nil="true"/>
    <TeamsChannelId xmlns="0dc9923f-4977-479b-ad5b-1866df8a5b8d" xsi:nil="true"/>
    <IsNotebookLocked xmlns="0dc9923f-4977-479b-ad5b-1866df8a5b8d" xsi:nil="true"/>
    <Invited_Members xmlns="0dc9923f-4977-479b-ad5b-1866df8a5b8d" xsi:nil="true"/>
    <Member_Groups xmlns="0dc9923f-4977-479b-ad5b-1866df8a5b8d">
      <UserInfo>
        <DisplayName/>
        <AccountId xsi:nil="true"/>
        <AccountType/>
      </UserInfo>
    </Member_Groups>
    <FolderType xmlns="0dc9923f-4977-479b-ad5b-1866df8a5b8d" xsi:nil="true"/>
    <Owner xmlns="0dc9923f-4977-479b-ad5b-1866df8a5b8d">
      <UserInfo>
        <DisplayName/>
        <AccountId xsi:nil="true"/>
        <AccountType/>
      </UserInfo>
    </Owner>
    <Invited_Leaders xmlns="0dc9923f-4977-479b-ad5b-1866df8a5b8d" xsi:nil="true"/>
    <Templates xmlns="0dc9923f-4977-479b-ad5b-1866df8a5b8d" xsi:nil="true"/>
    <Members xmlns="0dc9923f-4977-479b-ad5b-1866df8a5b8d">
      <UserInfo>
        <DisplayName/>
        <AccountId xsi:nil="true"/>
        <AccountType/>
      </UserInfo>
    </Members>
    <Has_Leaders_Only_SectionGroup xmlns="0dc9923f-4977-479b-ad5b-1866df8a5b8d" xsi:nil="true"/>
    <Leaders xmlns="0dc9923f-4977-479b-ad5b-1866df8a5b8d">
      <UserInfo>
        <DisplayName/>
        <AccountId xsi:nil="true"/>
        <AccountType/>
      </UserInfo>
    </Leaders>
    <LMS_Mappings xmlns="0dc9923f-4977-479b-ad5b-1866df8a5b8d" xsi:nil="true"/>
    <Self_Registration_Enabled xmlns="0dc9923f-4977-479b-ad5b-1866df8a5b8d" xsi:nil="true"/>
    <CultureName xmlns="0dc9923f-4977-479b-ad5b-1866df8a5b8d" xsi:nil="true"/>
    <Distribution_Groups xmlns="0dc9923f-4977-479b-ad5b-1866df8a5b8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FF75B2-4499-4D53-B4C3-9B38774EC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9923f-4977-479b-ad5b-1866df8a5b8d"/>
    <ds:schemaRef ds:uri="3598f42d-1a76-4476-801e-2e31e5166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13C5E5-3A38-4DC8-8927-EC17CE8C8DAE}">
  <ds:schemaRefs>
    <ds:schemaRef ds:uri="http://schemas.microsoft.com/office/2006/metadata/properties"/>
    <ds:schemaRef ds:uri="http://schemas.microsoft.com/office/infopath/2007/PartnerControls"/>
    <ds:schemaRef ds:uri="0dc9923f-4977-479b-ad5b-1866df8a5b8d"/>
  </ds:schemaRefs>
</ds:datastoreItem>
</file>

<file path=customXml/itemProps3.xml><?xml version="1.0" encoding="utf-8"?>
<ds:datastoreItem xmlns:ds="http://schemas.openxmlformats.org/officeDocument/2006/customXml" ds:itemID="{09674C9A-345D-4156-AA31-776F69E953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Sailly</dc:creator>
  <cp:keywords/>
  <dc:description/>
  <cp:lastModifiedBy>María Isern Torres</cp:lastModifiedBy>
  <cp:revision>2</cp:revision>
  <dcterms:created xsi:type="dcterms:W3CDTF">2019-10-27T14:20:00Z</dcterms:created>
  <dcterms:modified xsi:type="dcterms:W3CDTF">2019-10-27T14:20:00Z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0x010100E92A5A4C7B065841A081B5F905DAC7F3</vt:lpwstr>
  </property>
</Properties>
</file>