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Default="00955494" w:rsidP="000B0F80">
      <w:pPr>
        <w:jc w:val="center"/>
        <w:rPr>
          <w:rFonts w:ascii="Gill Sans MT" w:hAnsi="Gill Sans MT"/>
          <w:b/>
          <w:sz w:val="28"/>
          <w:lang w:val="en-US"/>
        </w:rPr>
      </w:pPr>
      <w:r>
        <w:rPr>
          <w:rFonts w:ascii="Gill Sans MT" w:hAnsi="Gill Sans MT"/>
          <w:b/>
          <w:noProof/>
          <w:sz w:val="28"/>
          <w:lang w:eastAsia="es-ES"/>
        </w:rPr>
        <w:drawing>
          <wp:anchor distT="0" distB="0" distL="114300" distR="114300" simplePos="0" relativeHeight="251661312" behindDoc="0" locked="0" layoutInCell="1" allowOverlap="1" wp14:anchorId="76A717B9" wp14:editId="03460008">
            <wp:simplePos x="0" y="0"/>
            <wp:positionH relativeFrom="column">
              <wp:posOffset>1988185</wp:posOffset>
            </wp:positionH>
            <wp:positionV relativeFrom="paragraph">
              <wp:posOffset>-396875</wp:posOffset>
            </wp:positionV>
            <wp:extent cx="1381760" cy="939800"/>
            <wp:effectExtent l="0" t="0" r="889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494" w:rsidRDefault="00955494" w:rsidP="000B0F80">
      <w:pPr>
        <w:jc w:val="center"/>
        <w:rPr>
          <w:rFonts w:ascii="Gill Sans MT" w:hAnsi="Gill Sans MT"/>
          <w:b/>
          <w:sz w:val="28"/>
          <w:lang w:val="en-US"/>
        </w:rPr>
      </w:pPr>
    </w:p>
    <w:p w:rsidR="001F00E3" w:rsidRPr="00C81C1F" w:rsidRDefault="001D7312" w:rsidP="000B0F80">
      <w:pPr>
        <w:jc w:val="center"/>
        <w:rPr>
          <w:rFonts w:ascii="Gill Sans MT" w:hAnsi="Gill Sans MT"/>
          <w:b/>
          <w:sz w:val="28"/>
          <w:lang w:val="en-US"/>
        </w:rPr>
      </w:pPr>
      <w:r>
        <w:rPr>
          <w:rFonts w:ascii="Gill Sans MT" w:hAnsi="Gill Sans MT"/>
          <w:b/>
          <w:sz w:val="28"/>
          <w:lang w:val="en-US"/>
        </w:rPr>
        <w:t>How to become a formulation hero</w:t>
      </w:r>
    </w:p>
    <w:p w:rsidR="00955494" w:rsidRDefault="00955494" w:rsidP="000B0F80">
      <w:pPr>
        <w:rPr>
          <w:rFonts w:ascii="Gill Sans MT" w:hAnsi="Gill Sans MT"/>
          <w:b/>
          <w:color w:val="900A8A"/>
          <w:sz w:val="28"/>
          <w:lang w:val="en-US"/>
        </w:rPr>
      </w:pPr>
    </w:p>
    <w:p w:rsidR="000B0F80" w:rsidRPr="00C81C1F" w:rsidRDefault="000B0F80" w:rsidP="000B0F80">
      <w:pPr>
        <w:rPr>
          <w:rFonts w:ascii="Gill Sans MT" w:hAnsi="Gill Sans MT"/>
          <w:b/>
          <w:color w:val="900A8A"/>
          <w:sz w:val="28"/>
          <w:lang w:val="en-US"/>
        </w:rPr>
      </w:pPr>
      <w:r w:rsidRPr="00C81C1F">
        <w:rPr>
          <w:rFonts w:ascii="Gill Sans MT" w:hAnsi="Gill Sans MT"/>
          <w:b/>
          <w:color w:val="900A8A"/>
          <w:sz w:val="28"/>
          <w:lang w:val="en-US"/>
        </w:rPr>
        <w:t>Basics</w:t>
      </w:r>
      <w:r w:rsidR="00C81C1F" w:rsidRPr="00C81C1F">
        <w:rPr>
          <w:rFonts w:ascii="Gill Sans MT" w:hAnsi="Gill Sans MT"/>
          <w:b/>
          <w:color w:val="900A8A"/>
          <w:sz w:val="28"/>
          <w:lang w:val="en-US"/>
        </w:rPr>
        <w:t xml:space="preserve"> – you will need to know these…</w:t>
      </w:r>
      <w:r w:rsidR="00C81C1F" w:rsidRPr="001D7312">
        <w:rPr>
          <w:rFonts w:ascii="Gill Sans MT" w:hAnsi="Gill Sans MT"/>
          <w:b/>
          <w:color w:val="900A8A"/>
          <w:sz w:val="16"/>
          <w:lang w:val="en-US"/>
        </w:rPr>
        <w:t>and a couple more!</w:t>
      </w:r>
    </w:p>
    <w:p w:rsidR="000B0F80" w:rsidRPr="003F29FE" w:rsidRDefault="0017495E" w:rsidP="000B0F80">
      <w:pPr>
        <w:rPr>
          <w:rFonts w:ascii="Gill Sans MT" w:hAnsi="Gill Sans MT"/>
          <w:b/>
          <w:color w:val="900A8A"/>
          <w:lang w:val="en-US"/>
        </w:rPr>
      </w:pPr>
      <w:r w:rsidRPr="003F29FE">
        <w:rPr>
          <w:rFonts w:ascii="Gill Sans MT" w:hAnsi="Gill Sans MT"/>
          <w:b/>
          <w:color w:val="900A8A"/>
          <w:lang w:val="en-US"/>
        </w:rPr>
        <w:t>Write</w:t>
      </w:r>
      <w:r w:rsidR="000B0F80" w:rsidRPr="003F29FE">
        <w:rPr>
          <w:rFonts w:ascii="Gill Sans MT" w:hAnsi="Gill Sans MT"/>
          <w:b/>
          <w:color w:val="900A8A"/>
          <w:lang w:val="en-US"/>
        </w:rPr>
        <w:t xml:space="preserve"> the </w:t>
      </w:r>
      <w:r w:rsidR="00453B2B" w:rsidRPr="003F29FE">
        <w:rPr>
          <w:rFonts w:ascii="Gill Sans MT" w:hAnsi="Gill Sans MT"/>
          <w:b/>
          <w:color w:val="900A8A"/>
          <w:lang w:val="en-US"/>
        </w:rPr>
        <w:t xml:space="preserve">symbols and </w:t>
      </w:r>
      <w:r w:rsidR="000B0F80" w:rsidRPr="003F29FE">
        <w:rPr>
          <w:rFonts w:ascii="Gill Sans MT" w:hAnsi="Gill Sans MT"/>
          <w:b/>
          <w:color w:val="900A8A"/>
          <w:lang w:val="en-US"/>
        </w:rPr>
        <w:t xml:space="preserve">oxidation numbers for these elements </w:t>
      </w:r>
      <w:r w:rsidR="000B0F80" w:rsidRPr="001D7312">
        <w:rPr>
          <w:rFonts w:ascii="Gill Sans MT" w:hAnsi="Gill Sans MT"/>
          <w:lang w:val="en-US"/>
        </w:rPr>
        <w:t>(</w:t>
      </w:r>
      <w:r w:rsidR="000B0F80" w:rsidRPr="001D7312">
        <w:rPr>
          <w:rFonts w:ascii="Gill Sans MT" w:hAnsi="Gill Sans MT"/>
          <w:i/>
          <w:lang w:val="en-US"/>
        </w:rPr>
        <w:t>hint: these only have one</w:t>
      </w:r>
      <w:r w:rsidR="001D7312" w:rsidRPr="001D7312">
        <w:rPr>
          <w:rFonts w:ascii="Gill Sans MT" w:hAnsi="Gill Sans MT"/>
          <w:i/>
          <w:lang w:val="en-US"/>
        </w:rPr>
        <w:t xml:space="preserve"> ox. number</w:t>
      </w:r>
      <w:r w:rsidR="000B0F80" w:rsidRPr="001D7312">
        <w:rPr>
          <w:rFonts w:ascii="Gill Sans MT" w:hAnsi="Gill Sans MT"/>
          <w:lang w:val="en-US"/>
        </w:rPr>
        <w:t>)</w:t>
      </w:r>
      <w:r w:rsidR="000B0F80" w:rsidRPr="003F29FE">
        <w:rPr>
          <w:rFonts w:ascii="Gill Sans MT" w:hAnsi="Gill Sans MT"/>
          <w:b/>
          <w:color w:val="900A8A"/>
          <w:lang w:val="en-US"/>
        </w:rPr>
        <w:t>:</w:t>
      </w:r>
    </w:p>
    <w:p w:rsidR="000B0F80" w:rsidRPr="003F29FE" w:rsidRDefault="000B0F80" w:rsidP="000B0F80">
      <w:pPr>
        <w:pStyle w:val="Prrafodelista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Lithium, sodium and potassium (</w:t>
      </w:r>
      <w:r w:rsidRPr="003F29FE">
        <w:rPr>
          <w:rFonts w:ascii="Gill Sans MT" w:hAnsi="Gill Sans MT"/>
          <w:i/>
          <w:color w:val="900A8A"/>
          <w:lang w:val="en-US"/>
        </w:rPr>
        <w:t>Group 1 elements</w:t>
      </w:r>
      <w:r w:rsidRPr="003F29FE">
        <w:rPr>
          <w:rFonts w:ascii="Gill Sans MT" w:hAnsi="Gill Sans MT"/>
          <w:color w:val="900A8A"/>
          <w:lang w:val="en-US"/>
        </w:rPr>
        <w:t>)</w:t>
      </w:r>
    </w:p>
    <w:p w:rsidR="000B0F80" w:rsidRPr="003F29FE" w:rsidRDefault="000B0F80" w:rsidP="000B0F80">
      <w:pPr>
        <w:pStyle w:val="Prrafodelista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Beryllium, magnesium and calcium (</w:t>
      </w:r>
      <w:r w:rsidRPr="003F29FE">
        <w:rPr>
          <w:rFonts w:ascii="Gill Sans MT" w:hAnsi="Gill Sans MT"/>
          <w:i/>
          <w:color w:val="900A8A"/>
          <w:lang w:val="en-US"/>
        </w:rPr>
        <w:t>Group 2 elements</w:t>
      </w:r>
      <w:r w:rsidRPr="003F29FE">
        <w:rPr>
          <w:rFonts w:ascii="Gill Sans MT" w:hAnsi="Gill Sans MT"/>
          <w:color w:val="900A8A"/>
          <w:lang w:val="en-US"/>
        </w:rPr>
        <w:t>)</w:t>
      </w:r>
    </w:p>
    <w:p w:rsidR="000B0F80" w:rsidRPr="003F29FE" w:rsidRDefault="000B0F80" w:rsidP="000B0F80">
      <w:pPr>
        <w:pStyle w:val="Prrafodelista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 xml:space="preserve">Boron and </w:t>
      </w:r>
      <w:proofErr w:type="spellStart"/>
      <w:r w:rsidRPr="003F29FE">
        <w:rPr>
          <w:rFonts w:ascii="Gill Sans MT" w:hAnsi="Gill Sans MT"/>
          <w:color w:val="900A8A"/>
          <w:lang w:val="en-US"/>
        </w:rPr>
        <w:t>aluminium</w:t>
      </w:r>
      <w:proofErr w:type="spellEnd"/>
      <w:r w:rsidRPr="003F29FE">
        <w:rPr>
          <w:rFonts w:ascii="Gill Sans MT" w:hAnsi="Gill Sans MT"/>
          <w:color w:val="900A8A"/>
          <w:lang w:val="en-US"/>
        </w:rPr>
        <w:t xml:space="preserve"> (</w:t>
      </w:r>
      <w:r w:rsidRPr="003F29FE">
        <w:rPr>
          <w:rFonts w:ascii="Gill Sans MT" w:hAnsi="Gill Sans MT"/>
          <w:i/>
          <w:color w:val="900A8A"/>
          <w:lang w:val="en-US"/>
        </w:rPr>
        <w:t>Group 3 elements</w:t>
      </w:r>
      <w:r w:rsidRPr="003F29FE">
        <w:rPr>
          <w:rFonts w:ascii="Gill Sans MT" w:hAnsi="Gill Sans MT"/>
          <w:color w:val="900A8A"/>
          <w:lang w:val="en-US"/>
        </w:rPr>
        <w:t>)</w:t>
      </w:r>
    </w:p>
    <w:p w:rsidR="000B0F80" w:rsidRPr="003F29FE" w:rsidRDefault="000B0F80" w:rsidP="000B0F80">
      <w:pPr>
        <w:pStyle w:val="Prrafodelista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 xml:space="preserve">Oxygen </w:t>
      </w:r>
    </w:p>
    <w:p w:rsidR="000B0F80" w:rsidRPr="003F29FE" w:rsidRDefault="00453B2B" w:rsidP="000B0F80">
      <w:pPr>
        <w:pStyle w:val="Prrafodelista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Zinc</w:t>
      </w:r>
    </w:p>
    <w:p w:rsidR="00453B2B" w:rsidRPr="003F29FE" w:rsidRDefault="00453B2B" w:rsidP="000B0F80">
      <w:pPr>
        <w:pStyle w:val="Prrafodelista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Silver</w:t>
      </w:r>
    </w:p>
    <w:p w:rsidR="000B0F80" w:rsidRPr="003F29FE" w:rsidRDefault="00453B2B" w:rsidP="000B0F80">
      <w:pPr>
        <w:rPr>
          <w:rFonts w:ascii="Gill Sans MT" w:hAnsi="Gill Sans MT"/>
          <w:b/>
          <w:color w:val="900A8A"/>
          <w:lang w:val="en-US"/>
        </w:rPr>
      </w:pPr>
      <w:r w:rsidRPr="003F29FE">
        <w:rPr>
          <w:rFonts w:ascii="Gill Sans MT" w:hAnsi="Gill Sans MT"/>
          <w:b/>
          <w:color w:val="900A8A"/>
          <w:lang w:val="en-US"/>
        </w:rPr>
        <w:t>For</w:t>
      </w:r>
      <w:r w:rsidR="000B0F80" w:rsidRPr="003F29FE">
        <w:rPr>
          <w:rFonts w:ascii="Gill Sans MT" w:hAnsi="Gill Sans MT"/>
          <w:b/>
          <w:color w:val="900A8A"/>
          <w:lang w:val="en-US"/>
        </w:rPr>
        <w:t xml:space="preserve"> these elements </w:t>
      </w:r>
      <w:r w:rsidR="000B0F80" w:rsidRPr="008F316F">
        <w:rPr>
          <w:rFonts w:ascii="Gill Sans MT" w:hAnsi="Gill Sans MT"/>
          <w:lang w:val="en-US"/>
        </w:rPr>
        <w:t>(</w:t>
      </w:r>
      <w:r w:rsidR="000B0F80" w:rsidRPr="008F316F">
        <w:rPr>
          <w:rFonts w:ascii="Gill Sans MT" w:hAnsi="Gill Sans MT"/>
          <w:i/>
          <w:lang w:val="en-US"/>
        </w:rPr>
        <w:t>hint: these have more than one</w:t>
      </w:r>
      <w:r w:rsidR="000B0F80" w:rsidRPr="008F316F">
        <w:rPr>
          <w:rFonts w:ascii="Gill Sans MT" w:hAnsi="Gill Sans MT"/>
          <w:lang w:val="en-US"/>
        </w:rPr>
        <w:t>)</w:t>
      </w:r>
      <w:r w:rsidR="000B0F80" w:rsidRPr="003F29FE">
        <w:rPr>
          <w:rFonts w:ascii="Gill Sans MT" w:hAnsi="Gill Sans MT"/>
          <w:b/>
          <w:color w:val="900A8A"/>
          <w:lang w:val="en-US"/>
        </w:rPr>
        <w:t>:</w:t>
      </w:r>
    </w:p>
    <w:p w:rsidR="000B0F80" w:rsidRPr="003F29FE" w:rsidRDefault="00453B2B" w:rsidP="000B0F80">
      <w:pPr>
        <w:pStyle w:val="Prrafodelista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Carbon</w:t>
      </w:r>
    </w:p>
    <w:p w:rsidR="00453B2B" w:rsidRPr="003F29FE" w:rsidRDefault="00453B2B" w:rsidP="000B0F80">
      <w:pPr>
        <w:pStyle w:val="Prrafodelista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Nitrogen</w:t>
      </w:r>
    </w:p>
    <w:p w:rsidR="00453B2B" w:rsidRPr="003F29FE" w:rsidRDefault="00453B2B" w:rsidP="000B0F80">
      <w:pPr>
        <w:pStyle w:val="Prrafodelista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Sulfur</w:t>
      </w:r>
    </w:p>
    <w:p w:rsidR="00453B2B" w:rsidRPr="003F29FE" w:rsidRDefault="00453B2B" w:rsidP="000B0F80">
      <w:pPr>
        <w:pStyle w:val="Prrafodelista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Chlorine, bromine, iodine and astatine</w:t>
      </w:r>
    </w:p>
    <w:p w:rsidR="00453B2B" w:rsidRPr="003F29FE" w:rsidRDefault="00453B2B" w:rsidP="000B0F80">
      <w:pPr>
        <w:pStyle w:val="Prrafodelista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Iron, cobalt and nickel</w:t>
      </w:r>
    </w:p>
    <w:p w:rsidR="00453B2B" w:rsidRPr="003F29FE" w:rsidRDefault="00453B2B" w:rsidP="000B0F80">
      <w:pPr>
        <w:pStyle w:val="Prrafodelista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Palladium and platinum</w:t>
      </w:r>
    </w:p>
    <w:p w:rsidR="00453B2B" w:rsidRPr="003F29FE" w:rsidRDefault="00453B2B" w:rsidP="000B0F80">
      <w:pPr>
        <w:pStyle w:val="Prrafodelista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Copper and mercury</w:t>
      </w:r>
    </w:p>
    <w:p w:rsidR="00453B2B" w:rsidRPr="003F29FE" w:rsidRDefault="00453B2B" w:rsidP="000B0F80">
      <w:pPr>
        <w:pStyle w:val="Prrafodelista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Gold</w:t>
      </w:r>
    </w:p>
    <w:p w:rsidR="00453B2B" w:rsidRPr="003F29FE" w:rsidRDefault="00F20EA3" w:rsidP="00453B2B">
      <w:pPr>
        <w:rPr>
          <w:rFonts w:ascii="Gill Sans MT" w:hAnsi="Gill Sans MT"/>
          <w:b/>
          <w:color w:val="900A8A"/>
          <w:lang w:val="en-US"/>
        </w:rPr>
      </w:pPr>
      <w:r w:rsidRPr="003F29FE">
        <w:rPr>
          <w:rFonts w:ascii="Gill Sans MT" w:hAnsi="Gill Sans MT"/>
          <w:b/>
          <w:color w:val="900A8A"/>
          <w:lang w:val="en-US"/>
        </w:rPr>
        <w:t>Formulate the ions</w:t>
      </w:r>
      <w:r w:rsidR="00453B2B" w:rsidRPr="003F29FE">
        <w:rPr>
          <w:rFonts w:ascii="Gill Sans MT" w:hAnsi="Gill Sans MT"/>
          <w:b/>
          <w:color w:val="900A8A"/>
          <w:lang w:val="en-US"/>
        </w:rPr>
        <w:t xml:space="preserve"> </w:t>
      </w:r>
      <w:r w:rsidRPr="003F29FE">
        <w:rPr>
          <w:rFonts w:ascii="Gill Sans MT" w:hAnsi="Gill Sans MT"/>
          <w:b/>
          <w:color w:val="900A8A"/>
          <w:lang w:val="en-US"/>
        </w:rPr>
        <w:t>and include the charges on each</w:t>
      </w:r>
      <w:r w:rsidR="00453B2B" w:rsidRPr="003F29FE">
        <w:rPr>
          <w:rFonts w:ascii="Gill Sans MT" w:hAnsi="Gill Sans MT"/>
          <w:b/>
          <w:color w:val="900A8A"/>
          <w:lang w:val="en-US"/>
        </w:rPr>
        <w:t>:</w:t>
      </w:r>
    </w:p>
    <w:p w:rsidR="00F20EA3" w:rsidRPr="0075717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i/>
          <w:color w:val="900A8A"/>
          <w:lang w:val="en-US"/>
        </w:rPr>
        <w:t>Example – Ox</w:t>
      </w:r>
      <w:r w:rsidRPr="003F29FE">
        <w:rPr>
          <w:rFonts w:ascii="Gill Sans MT" w:hAnsi="Gill Sans MT"/>
          <w:b/>
          <w:i/>
          <w:color w:val="900A8A"/>
          <w:lang w:val="en-US"/>
        </w:rPr>
        <w:t>ide</w:t>
      </w:r>
      <w:r w:rsidRPr="003F29FE">
        <w:rPr>
          <w:rFonts w:ascii="Gill Sans MT" w:hAnsi="Gill Sans MT"/>
          <w:i/>
          <w:color w:val="900A8A"/>
          <w:lang w:val="en-US"/>
        </w:rPr>
        <w:t xml:space="preserve"> </w:t>
      </w:r>
      <w:r w:rsidRPr="003F29FE">
        <w:rPr>
          <w:rFonts w:ascii="Gill Sans MT" w:hAnsi="Gill Sans MT"/>
          <w:i/>
          <w:color w:val="900A8A"/>
          <w:lang w:val="en-US"/>
        </w:rPr>
        <w:sym w:font="Wingdings" w:char="F0E0"/>
      </w:r>
      <w:r w:rsidRPr="003F29FE">
        <w:rPr>
          <w:rFonts w:ascii="Gill Sans MT" w:hAnsi="Gill Sans MT"/>
          <w:i/>
          <w:color w:val="900A8A"/>
          <w:lang w:val="en-US"/>
        </w:rPr>
        <w:t xml:space="preserve"> O</w:t>
      </w:r>
      <w:r w:rsidRPr="003F29FE">
        <w:rPr>
          <w:rFonts w:ascii="Gill Sans MT" w:hAnsi="Gill Sans MT"/>
          <w:i/>
          <w:color w:val="900A8A"/>
          <w:vertAlign w:val="superscript"/>
          <w:lang w:val="en-US"/>
        </w:rPr>
        <w:t>2-</w:t>
      </w:r>
    </w:p>
    <w:p w:rsidR="0075717E" w:rsidRPr="001D7312" w:rsidRDefault="0075717E" w:rsidP="0075717E">
      <w:pPr>
        <w:pStyle w:val="Prrafodelista"/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i/>
          <w:lang w:val="en-US"/>
        </w:rPr>
        <w:t>(Any ion that ends in “</w:t>
      </w:r>
      <w:r w:rsidRPr="001D7312">
        <w:rPr>
          <w:rFonts w:ascii="Gill Sans MT" w:hAnsi="Gill Sans MT"/>
          <w:b/>
          <w:i/>
          <w:lang w:val="en-US"/>
        </w:rPr>
        <w:t>ide</w:t>
      </w:r>
      <w:r w:rsidRPr="001D7312">
        <w:rPr>
          <w:rFonts w:ascii="Gill Sans MT" w:hAnsi="Gill Sans MT"/>
          <w:i/>
          <w:lang w:val="en-US"/>
        </w:rPr>
        <w:t>” only contains 1 type of element)</w:t>
      </w:r>
    </w:p>
    <w:p w:rsidR="00F20EA3" w:rsidRPr="003F29F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Perox</w:t>
      </w:r>
      <w:r w:rsidRPr="0075717E">
        <w:rPr>
          <w:rFonts w:ascii="Gill Sans MT" w:hAnsi="Gill Sans MT"/>
          <w:b/>
          <w:color w:val="900A8A"/>
          <w:lang w:val="en-US"/>
        </w:rPr>
        <w:t>ide</w:t>
      </w:r>
      <w:r w:rsidRPr="003F29FE">
        <w:rPr>
          <w:rFonts w:ascii="Gill Sans MT" w:hAnsi="Gill Sans MT"/>
          <w:color w:val="900A8A"/>
          <w:lang w:val="en-US"/>
        </w:rPr>
        <w:t xml:space="preserve"> </w:t>
      </w:r>
      <w:r w:rsidRPr="001D7312">
        <w:rPr>
          <w:rFonts w:ascii="Gill Sans MT" w:hAnsi="Gill Sans MT"/>
          <w:lang w:val="en-US"/>
        </w:rPr>
        <w:t>(</w:t>
      </w:r>
      <w:r w:rsidRPr="001D7312">
        <w:rPr>
          <w:rFonts w:ascii="Gill Sans MT" w:hAnsi="Gill Sans MT"/>
          <w:i/>
          <w:lang w:val="en-US"/>
        </w:rPr>
        <w:t>the only time that oxygen does not have a oxidation number of -2</w:t>
      </w:r>
      <w:r w:rsidRPr="003F29FE">
        <w:rPr>
          <w:rFonts w:ascii="Gill Sans MT" w:hAnsi="Gill Sans MT"/>
          <w:i/>
          <w:color w:val="900A8A"/>
          <w:lang w:val="en-US"/>
        </w:rPr>
        <w:t>)</w:t>
      </w:r>
    </w:p>
    <w:p w:rsidR="00F20EA3" w:rsidRPr="003F29F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Hydr</w:t>
      </w:r>
      <w:r w:rsidRPr="003F29FE">
        <w:rPr>
          <w:rFonts w:ascii="Gill Sans MT" w:hAnsi="Gill Sans MT"/>
          <w:b/>
          <w:color w:val="900A8A"/>
          <w:lang w:val="en-US"/>
        </w:rPr>
        <w:t>ide</w:t>
      </w:r>
    </w:p>
    <w:p w:rsidR="00F20EA3" w:rsidRPr="0075717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Chlor</w:t>
      </w:r>
      <w:r w:rsidRPr="003F29FE">
        <w:rPr>
          <w:rFonts w:ascii="Gill Sans MT" w:hAnsi="Gill Sans MT"/>
          <w:b/>
          <w:color w:val="900A8A"/>
          <w:lang w:val="en-US"/>
        </w:rPr>
        <w:t>ide</w:t>
      </w:r>
      <w:r w:rsidRPr="003F29FE">
        <w:rPr>
          <w:rFonts w:ascii="Gill Sans MT" w:hAnsi="Gill Sans MT"/>
          <w:color w:val="900A8A"/>
          <w:lang w:val="en-US"/>
        </w:rPr>
        <w:t>, iod</w:t>
      </w:r>
      <w:r w:rsidRPr="003F29FE">
        <w:rPr>
          <w:rFonts w:ascii="Gill Sans MT" w:hAnsi="Gill Sans MT"/>
          <w:b/>
          <w:color w:val="900A8A"/>
          <w:lang w:val="en-US"/>
        </w:rPr>
        <w:t>ide</w:t>
      </w:r>
      <w:r w:rsidRPr="003F29FE">
        <w:rPr>
          <w:rFonts w:ascii="Gill Sans MT" w:hAnsi="Gill Sans MT"/>
          <w:color w:val="900A8A"/>
          <w:lang w:val="en-US"/>
        </w:rPr>
        <w:t xml:space="preserve"> and brom</w:t>
      </w:r>
      <w:r w:rsidRPr="003F29FE">
        <w:rPr>
          <w:rFonts w:ascii="Gill Sans MT" w:hAnsi="Gill Sans MT"/>
          <w:b/>
          <w:color w:val="900A8A"/>
          <w:lang w:val="en-US"/>
        </w:rPr>
        <w:t>ide</w:t>
      </w:r>
    </w:p>
    <w:p w:rsidR="0075717E" w:rsidRPr="001D7312" w:rsidRDefault="0075717E" w:rsidP="0075717E">
      <w:pPr>
        <w:pStyle w:val="Prrafodelista"/>
        <w:rPr>
          <w:rFonts w:ascii="Gill Sans MT" w:hAnsi="Gill Sans MT"/>
          <w:i/>
          <w:lang w:val="en-US"/>
        </w:rPr>
      </w:pPr>
      <w:r w:rsidRPr="001D7312">
        <w:rPr>
          <w:rFonts w:ascii="Gill Sans MT" w:hAnsi="Gill Sans MT"/>
          <w:lang w:val="en-US"/>
        </w:rPr>
        <w:t>(</w:t>
      </w:r>
      <w:r w:rsidRPr="001D7312">
        <w:rPr>
          <w:rFonts w:ascii="Gill Sans MT" w:hAnsi="Gill Sans MT"/>
          <w:i/>
          <w:lang w:val="en-US"/>
        </w:rPr>
        <w:t>Any ion that ends with “</w:t>
      </w:r>
      <w:proofErr w:type="spellStart"/>
      <w:r w:rsidRPr="001D7312">
        <w:rPr>
          <w:rFonts w:ascii="Gill Sans MT" w:hAnsi="Gill Sans MT"/>
          <w:i/>
          <w:lang w:val="en-US"/>
        </w:rPr>
        <w:t>ite</w:t>
      </w:r>
      <w:proofErr w:type="spellEnd"/>
      <w:r w:rsidRPr="001D7312">
        <w:rPr>
          <w:rFonts w:ascii="Gill Sans MT" w:hAnsi="Gill Sans MT"/>
          <w:i/>
          <w:lang w:val="en-US"/>
        </w:rPr>
        <w:t>” or “ate” always contain oxygen)</w:t>
      </w:r>
    </w:p>
    <w:p w:rsidR="00F20EA3" w:rsidRPr="003F29F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b/>
          <w:color w:val="900A8A"/>
          <w:lang w:val="en-US"/>
        </w:rPr>
        <w:t>Hypo</w:t>
      </w:r>
      <w:r w:rsidRPr="003F29FE">
        <w:rPr>
          <w:rFonts w:ascii="Gill Sans MT" w:hAnsi="Gill Sans MT"/>
          <w:color w:val="900A8A"/>
          <w:lang w:val="en-US"/>
        </w:rPr>
        <w:t>chlor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b/>
          <w:color w:val="900A8A"/>
          <w:lang w:val="en-US"/>
        </w:rPr>
        <w:t>hypo</w:t>
      </w:r>
      <w:r w:rsidRPr="003F29FE">
        <w:rPr>
          <w:rFonts w:ascii="Gill Sans MT" w:hAnsi="Gill Sans MT"/>
          <w:color w:val="900A8A"/>
          <w:lang w:val="en-US"/>
        </w:rPr>
        <w:t>iod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proofErr w:type="spellEnd"/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b/>
          <w:color w:val="900A8A"/>
          <w:lang w:val="en-US"/>
        </w:rPr>
        <w:t>hypo</w:t>
      </w:r>
      <w:r w:rsidRPr="003F29FE">
        <w:rPr>
          <w:rFonts w:ascii="Gill Sans MT" w:hAnsi="Gill Sans MT"/>
          <w:color w:val="900A8A"/>
          <w:lang w:val="en-US"/>
        </w:rPr>
        <w:t>brom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proofErr w:type="spellEnd"/>
    </w:p>
    <w:p w:rsidR="00F20EA3" w:rsidRPr="003F29F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Chlor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color w:val="900A8A"/>
          <w:lang w:val="en-US"/>
        </w:rPr>
        <w:t>iod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proofErr w:type="spellEnd"/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color w:val="900A8A"/>
          <w:lang w:val="en-US"/>
        </w:rPr>
        <w:t>brom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proofErr w:type="spellEnd"/>
    </w:p>
    <w:p w:rsidR="00F20EA3" w:rsidRPr="003F29F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Chlor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  <w:r w:rsidRPr="003F29FE">
        <w:rPr>
          <w:rFonts w:ascii="Gill Sans MT" w:hAnsi="Gill Sans MT"/>
          <w:color w:val="900A8A"/>
          <w:lang w:val="en-US"/>
        </w:rPr>
        <w:t>, iod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  <w:r w:rsidRPr="003F29FE">
        <w:rPr>
          <w:rFonts w:ascii="Gill Sans MT" w:hAnsi="Gill Sans MT"/>
          <w:color w:val="900A8A"/>
          <w:lang w:val="en-US"/>
        </w:rPr>
        <w:t>, brom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</w:p>
    <w:p w:rsidR="00F20EA3" w:rsidRPr="003F29F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b/>
          <w:color w:val="900A8A"/>
          <w:lang w:val="en-US"/>
        </w:rPr>
        <w:t>Per</w:t>
      </w:r>
      <w:r w:rsidRPr="003F29FE">
        <w:rPr>
          <w:rFonts w:ascii="Gill Sans MT" w:hAnsi="Gill Sans MT"/>
          <w:color w:val="900A8A"/>
          <w:lang w:val="en-US"/>
        </w:rPr>
        <w:t>chlor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b/>
          <w:color w:val="900A8A"/>
          <w:lang w:val="en-US"/>
        </w:rPr>
        <w:t>per</w:t>
      </w:r>
      <w:r w:rsidRPr="003F29FE">
        <w:rPr>
          <w:rFonts w:ascii="Gill Sans MT" w:hAnsi="Gill Sans MT"/>
          <w:color w:val="900A8A"/>
          <w:lang w:val="en-US"/>
        </w:rPr>
        <w:t>iod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  <w:proofErr w:type="spellEnd"/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b/>
          <w:color w:val="900A8A"/>
          <w:lang w:val="en-US"/>
        </w:rPr>
        <w:t>per</w:t>
      </w:r>
      <w:r w:rsidRPr="003F29FE">
        <w:rPr>
          <w:rFonts w:ascii="Gill Sans MT" w:hAnsi="Gill Sans MT"/>
          <w:color w:val="900A8A"/>
          <w:lang w:val="en-US"/>
        </w:rPr>
        <w:t>brom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  <w:proofErr w:type="spellEnd"/>
    </w:p>
    <w:p w:rsidR="00F20EA3" w:rsidRPr="0075717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Sulfide</w:t>
      </w:r>
    </w:p>
    <w:p w:rsidR="00F20EA3" w:rsidRPr="0075717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Sulfite</w:t>
      </w:r>
    </w:p>
    <w:p w:rsidR="00F20EA3" w:rsidRPr="0075717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Sulfate</w:t>
      </w:r>
    </w:p>
    <w:p w:rsidR="00F20EA3" w:rsidRPr="0075717E" w:rsidRDefault="00F20EA3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Nitride</w:t>
      </w:r>
    </w:p>
    <w:p w:rsidR="007361F5" w:rsidRPr="0075717E" w:rsidRDefault="007361F5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Nitrite</w:t>
      </w:r>
    </w:p>
    <w:p w:rsidR="007361F5" w:rsidRPr="0075717E" w:rsidRDefault="007361F5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Nitrate</w:t>
      </w:r>
    </w:p>
    <w:p w:rsidR="003F29FE" w:rsidRPr="0075717E" w:rsidRDefault="003F29FE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lastRenderedPageBreak/>
        <w:t>Carbonate</w:t>
      </w:r>
    </w:p>
    <w:p w:rsidR="007361F5" w:rsidRPr="003F29FE" w:rsidRDefault="007361F5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Silicate</w:t>
      </w:r>
    </w:p>
    <w:p w:rsidR="007361F5" w:rsidRPr="003F29FE" w:rsidRDefault="007361F5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Borate</w:t>
      </w:r>
    </w:p>
    <w:p w:rsidR="007361F5" w:rsidRPr="003F29FE" w:rsidRDefault="007361F5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Phosphate</w:t>
      </w:r>
    </w:p>
    <w:p w:rsidR="007361F5" w:rsidRPr="003F29FE" w:rsidRDefault="007361F5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Arsenate</w:t>
      </w:r>
    </w:p>
    <w:p w:rsidR="007361F5" w:rsidRPr="003F29FE" w:rsidRDefault="007361F5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 xml:space="preserve">Chromate and </w:t>
      </w:r>
      <w:r w:rsidRPr="003F29FE">
        <w:rPr>
          <w:rFonts w:ascii="Gill Sans MT" w:hAnsi="Gill Sans MT"/>
          <w:b/>
          <w:color w:val="900A8A"/>
          <w:lang w:val="en-US"/>
        </w:rPr>
        <w:t>di</w:t>
      </w:r>
      <w:r w:rsidRPr="003F29FE">
        <w:rPr>
          <w:rFonts w:ascii="Gill Sans MT" w:hAnsi="Gill Sans MT"/>
          <w:color w:val="900A8A"/>
          <w:lang w:val="en-US"/>
        </w:rPr>
        <w:t>chromate</w:t>
      </w:r>
    </w:p>
    <w:p w:rsidR="007361F5" w:rsidRDefault="007361F5" w:rsidP="00F20EA3">
      <w:pPr>
        <w:pStyle w:val="Prrafodelista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proofErr w:type="spellStart"/>
      <w:r w:rsidRPr="003F29FE">
        <w:rPr>
          <w:rFonts w:ascii="Gill Sans MT" w:hAnsi="Gill Sans MT"/>
          <w:color w:val="900A8A"/>
          <w:lang w:val="en-US"/>
        </w:rPr>
        <w:t>Manganate</w:t>
      </w:r>
      <w:proofErr w:type="spellEnd"/>
      <w:r w:rsidRPr="003F29FE">
        <w:rPr>
          <w:rFonts w:ascii="Gill Sans MT" w:hAnsi="Gill Sans MT"/>
          <w:color w:val="900A8A"/>
          <w:lang w:val="en-US"/>
        </w:rPr>
        <w:t xml:space="preserve"> and </w:t>
      </w:r>
      <w:r w:rsidRPr="003F29FE">
        <w:rPr>
          <w:rFonts w:ascii="Gill Sans MT" w:hAnsi="Gill Sans MT"/>
          <w:b/>
          <w:color w:val="900A8A"/>
          <w:lang w:val="en-US"/>
        </w:rPr>
        <w:t>per</w:t>
      </w:r>
      <w:r w:rsidRPr="003F29FE">
        <w:rPr>
          <w:rFonts w:ascii="Gill Sans MT" w:hAnsi="Gill Sans MT"/>
          <w:color w:val="900A8A"/>
          <w:lang w:val="en-US"/>
        </w:rPr>
        <w:t>manganate</w:t>
      </w:r>
    </w:p>
    <w:p w:rsidR="0017495E" w:rsidRPr="0017495E" w:rsidRDefault="0017495E" w:rsidP="00453B2B">
      <w:pPr>
        <w:rPr>
          <w:rFonts w:ascii="Gill Sans MT" w:hAnsi="Gill Sans MT"/>
          <w:b/>
          <w:color w:val="F573EF"/>
          <w:lang w:val="en-US"/>
        </w:rPr>
      </w:pPr>
    </w:p>
    <w:p w:rsidR="007361F5" w:rsidRPr="00955494" w:rsidRDefault="007361F5" w:rsidP="000B0F80">
      <w:pPr>
        <w:rPr>
          <w:rFonts w:ascii="Gill Sans MT" w:hAnsi="Gill Sans MT"/>
          <w:b/>
          <w:sz w:val="24"/>
          <w:lang w:val="en-US"/>
        </w:rPr>
      </w:pPr>
      <w:r w:rsidRPr="00955494">
        <w:rPr>
          <w:rFonts w:ascii="Gill Sans MT" w:hAnsi="Gill Sans MT"/>
          <w:b/>
          <w:sz w:val="24"/>
          <w:lang w:val="en-US"/>
        </w:rPr>
        <w:t>Hint for formulation</w:t>
      </w:r>
    </w:p>
    <w:p w:rsidR="003F29FE" w:rsidRDefault="007361F5" w:rsidP="000B0F80">
      <w:pPr>
        <w:rPr>
          <w:rFonts w:ascii="Gill Sans MT" w:hAnsi="Gill Sans MT"/>
          <w:lang w:val="en-US"/>
        </w:rPr>
      </w:pPr>
      <w:r w:rsidRPr="007361F5">
        <w:rPr>
          <w:rFonts w:ascii="Gill Sans MT" w:hAnsi="Gill Sans MT"/>
          <w:lang w:val="en-US"/>
        </w:rPr>
        <w:t xml:space="preserve">When we are formulating chemical compounds we must follow 1 simple rule. </w:t>
      </w:r>
      <w:r>
        <w:rPr>
          <w:rFonts w:ascii="Gill Sans MT" w:hAnsi="Gill Sans MT"/>
          <w:lang w:val="en-US"/>
        </w:rPr>
        <w:t xml:space="preserve">When we add the oxidation numbers (of the element) and the charges on the ions, we must ensure that they equal 0. </w:t>
      </w:r>
    </w:p>
    <w:p w:rsidR="007361F5" w:rsidRPr="003F29FE" w:rsidRDefault="003F29FE" w:rsidP="000B0F80">
      <w:pPr>
        <w:rPr>
          <w:rFonts w:ascii="Gill Sans MT" w:hAnsi="Gill Sans MT"/>
          <w:b/>
          <w:lang w:val="en-US"/>
        </w:rPr>
      </w:pPr>
      <w:r w:rsidRPr="003F29FE">
        <w:rPr>
          <w:rFonts w:ascii="Gill Sans MT" w:hAnsi="Gill Sans MT"/>
          <w:b/>
          <w:lang w:val="en-US"/>
        </w:rPr>
        <w:t>E</w:t>
      </w:r>
      <w:r w:rsidR="007361F5" w:rsidRPr="003F29FE">
        <w:rPr>
          <w:rFonts w:ascii="Gill Sans MT" w:hAnsi="Gill Sans MT"/>
          <w:b/>
          <w:lang w:val="en-US"/>
        </w:rPr>
        <w:t>xample</w:t>
      </w:r>
      <w:r w:rsidRPr="003F29FE">
        <w:rPr>
          <w:rFonts w:ascii="Gill Sans MT" w:hAnsi="Gill Sans MT"/>
          <w:b/>
          <w:lang w:val="en-US"/>
        </w:rPr>
        <w:t xml:space="preserve"> 1</w:t>
      </w:r>
      <w:r w:rsidR="007361F5" w:rsidRPr="003F29FE">
        <w:rPr>
          <w:rFonts w:ascii="Gill Sans MT" w:hAnsi="Gill Sans MT"/>
          <w:b/>
          <w:lang w:val="en-US"/>
        </w:rPr>
        <w:t>:</w:t>
      </w:r>
    </w:p>
    <w:p w:rsidR="003F29FE" w:rsidRDefault="007361F5" w:rsidP="000B0F80">
      <w:pPr>
        <w:rPr>
          <w:rFonts w:ascii="Gill Sans MT" w:hAnsi="Gill Sans MT"/>
          <w:i/>
          <w:lang w:val="en-US"/>
        </w:rPr>
      </w:pPr>
      <w:r w:rsidRPr="007361F5">
        <w:rPr>
          <w:rFonts w:ascii="Gill Sans MT" w:hAnsi="Gill Sans MT"/>
          <w:i/>
          <w:lang w:val="en-US"/>
        </w:rPr>
        <w:t>Lithium sulfate</w:t>
      </w:r>
      <w:r>
        <w:rPr>
          <w:rFonts w:ascii="Gill Sans MT" w:hAnsi="Gill Sans MT"/>
          <w:i/>
          <w:lang w:val="en-US"/>
        </w:rPr>
        <w:t xml:space="preserve"> – Lithium is in group 1 so will have an oxidation state of +1. The sulfate ion has a charge of 2- (SO</w:t>
      </w:r>
      <w:r w:rsidRPr="007361F5">
        <w:rPr>
          <w:rFonts w:ascii="Gill Sans MT" w:hAnsi="Gill Sans MT"/>
          <w:i/>
          <w:vertAlign w:val="subscript"/>
          <w:lang w:val="en-US"/>
        </w:rPr>
        <w:t>4</w:t>
      </w:r>
      <w:r w:rsidRPr="007361F5">
        <w:rPr>
          <w:rFonts w:ascii="Gill Sans MT" w:hAnsi="Gill Sans MT"/>
          <w:i/>
          <w:vertAlign w:val="superscript"/>
          <w:lang w:val="en-US"/>
        </w:rPr>
        <w:t>2-</w:t>
      </w:r>
      <w:r>
        <w:rPr>
          <w:rFonts w:ascii="Gill Sans MT" w:hAnsi="Gill Sans MT"/>
          <w:i/>
          <w:lang w:val="en-US"/>
        </w:rPr>
        <w:t>)</w:t>
      </w:r>
      <w:r w:rsidR="003F29FE">
        <w:rPr>
          <w:rFonts w:ascii="Gill Sans MT" w:hAnsi="Gill Sans MT"/>
          <w:i/>
          <w:lang w:val="en-US"/>
        </w:rPr>
        <w:t>. So, to formulate this compound I will need 2 lithium atoms and 1 sulfate ion…</w:t>
      </w:r>
    </w:p>
    <w:p w:rsidR="003F29FE" w:rsidRDefault="003F29FE" w:rsidP="003F29FE">
      <w:pPr>
        <w:jc w:val="center"/>
        <w:rPr>
          <w:rFonts w:ascii="Gill Sans MT" w:hAnsi="Gill Sans MT"/>
          <w:b/>
          <w:i/>
          <w:lang w:val="en-US"/>
        </w:rPr>
      </w:pPr>
      <w:r w:rsidRPr="003F29FE">
        <w:rPr>
          <w:rFonts w:ascii="Gill Sans MT" w:hAnsi="Gill Sans MT"/>
          <w:b/>
          <w:i/>
          <w:lang w:val="en-US"/>
        </w:rPr>
        <w:t>+1        +1         -2     =    0</w:t>
      </w:r>
    </w:p>
    <w:p w:rsidR="003F29FE" w:rsidRDefault="003F29FE" w:rsidP="003F29FE">
      <w:pPr>
        <w:jc w:val="center"/>
        <w:rPr>
          <w:rFonts w:ascii="Gill Sans MT" w:hAnsi="Gill Sans MT"/>
          <w:b/>
          <w:i/>
          <w:lang w:val="en-US"/>
        </w:rPr>
      </w:pPr>
      <w:r>
        <w:rPr>
          <w:rFonts w:ascii="Gill Sans MT" w:hAnsi="Gill Sans MT"/>
          <w:b/>
          <w:i/>
          <w:lang w:val="en-US"/>
        </w:rPr>
        <w:t>Li</w:t>
      </w:r>
      <w:r w:rsidRPr="003F29FE">
        <w:rPr>
          <w:rFonts w:ascii="Gill Sans MT" w:hAnsi="Gill Sans MT"/>
          <w:b/>
          <w:i/>
          <w:vertAlign w:val="subscript"/>
          <w:lang w:val="en-US"/>
        </w:rPr>
        <w:t>2</w:t>
      </w:r>
      <w:r>
        <w:rPr>
          <w:rFonts w:ascii="Gill Sans MT" w:hAnsi="Gill Sans MT"/>
          <w:b/>
          <w:i/>
          <w:lang w:val="en-US"/>
        </w:rPr>
        <w:t>SO</w:t>
      </w:r>
      <w:r w:rsidRPr="003F29FE">
        <w:rPr>
          <w:rFonts w:ascii="Gill Sans MT" w:hAnsi="Gill Sans MT"/>
          <w:b/>
          <w:i/>
          <w:vertAlign w:val="subscript"/>
          <w:lang w:val="en-US"/>
        </w:rPr>
        <w:t>4</w:t>
      </w:r>
    </w:p>
    <w:p w:rsidR="003F29FE" w:rsidRDefault="003F29FE" w:rsidP="003F29FE">
      <w:pPr>
        <w:rPr>
          <w:rFonts w:ascii="Gill Sans MT" w:hAnsi="Gill Sans MT"/>
          <w:b/>
          <w:lang w:val="en-US"/>
        </w:rPr>
      </w:pPr>
      <w:r w:rsidRPr="003F29FE">
        <w:rPr>
          <w:rFonts w:ascii="Gill Sans MT" w:hAnsi="Gill Sans MT"/>
          <w:b/>
          <w:lang w:val="en-US"/>
        </w:rPr>
        <w:t xml:space="preserve">Example </w:t>
      </w:r>
      <w:r>
        <w:rPr>
          <w:rFonts w:ascii="Gill Sans MT" w:hAnsi="Gill Sans MT"/>
          <w:b/>
          <w:lang w:val="en-US"/>
        </w:rPr>
        <w:t>2</w:t>
      </w:r>
      <w:r w:rsidRPr="003F29FE">
        <w:rPr>
          <w:rFonts w:ascii="Gill Sans MT" w:hAnsi="Gill Sans MT"/>
          <w:b/>
          <w:lang w:val="en-US"/>
        </w:rPr>
        <w:t>:</w:t>
      </w:r>
    </w:p>
    <w:p w:rsidR="003F29FE" w:rsidRDefault="003F29FE" w:rsidP="003F29FE">
      <w:pPr>
        <w:rPr>
          <w:rFonts w:ascii="Gill Sans MT" w:hAnsi="Gill Sans MT"/>
          <w:i/>
          <w:lang w:val="en-US"/>
        </w:rPr>
      </w:pPr>
      <w:proofErr w:type="gramStart"/>
      <w:r>
        <w:rPr>
          <w:rFonts w:ascii="Gill Sans MT" w:hAnsi="Gill Sans MT"/>
          <w:i/>
          <w:lang w:val="en-US"/>
        </w:rPr>
        <w:t>Gold(</w:t>
      </w:r>
      <w:proofErr w:type="gramEnd"/>
      <w:r>
        <w:rPr>
          <w:rFonts w:ascii="Gill Sans MT" w:hAnsi="Gill Sans MT"/>
          <w:i/>
          <w:lang w:val="en-US"/>
        </w:rPr>
        <w:t>III) silicate – In this case gold has an oxidation state of +3 (remember it can also have +1). The silicate ion has a charge of 4- (SiO</w:t>
      </w:r>
      <w:r w:rsidRPr="003F29FE">
        <w:rPr>
          <w:rFonts w:ascii="Gill Sans MT" w:hAnsi="Gill Sans MT"/>
          <w:i/>
          <w:vertAlign w:val="subscript"/>
          <w:lang w:val="en-US"/>
        </w:rPr>
        <w:t>4</w:t>
      </w:r>
      <w:r w:rsidRPr="003F29FE">
        <w:rPr>
          <w:rFonts w:ascii="Gill Sans MT" w:hAnsi="Gill Sans MT"/>
          <w:i/>
          <w:vertAlign w:val="superscript"/>
          <w:lang w:val="en-US"/>
        </w:rPr>
        <w:t>4-</w:t>
      </w:r>
      <w:r>
        <w:rPr>
          <w:rFonts w:ascii="Gill Sans MT" w:hAnsi="Gill Sans MT"/>
          <w:i/>
          <w:lang w:val="en-US"/>
        </w:rPr>
        <w:t>). So, to formulate this compound I will need 4 gold atoms and 3 silicate ions…</w:t>
      </w:r>
    </w:p>
    <w:p w:rsidR="003F29FE" w:rsidRDefault="003F29FE" w:rsidP="003F29FE">
      <w:pPr>
        <w:jc w:val="center"/>
        <w:rPr>
          <w:rFonts w:ascii="Gill Sans MT" w:hAnsi="Gill Sans MT"/>
          <w:b/>
          <w:i/>
          <w:lang w:val="en-US"/>
        </w:rPr>
      </w:pPr>
      <w:r>
        <w:rPr>
          <w:rFonts w:ascii="Gill Sans MT" w:hAnsi="Gill Sans MT"/>
          <w:b/>
          <w:i/>
          <w:lang w:val="en-US"/>
        </w:rPr>
        <w:t>+3    +3    +3    +3    -4    -4    -4    =    0</w:t>
      </w:r>
    </w:p>
    <w:p w:rsidR="003F29FE" w:rsidRPr="003F29FE" w:rsidRDefault="003F29FE" w:rsidP="003F29FE">
      <w:pPr>
        <w:jc w:val="center"/>
        <w:rPr>
          <w:rFonts w:ascii="Gill Sans MT" w:hAnsi="Gill Sans MT"/>
          <w:b/>
          <w:i/>
          <w:lang w:val="en-US"/>
        </w:rPr>
      </w:pPr>
      <w:proofErr w:type="gramStart"/>
      <w:r>
        <w:rPr>
          <w:rFonts w:ascii="Gill Sans MT" w:hAnsi="Gill Sans MT"/>
          <w:b/>
          <w:i/>
          <w:lang w:val="en-US"/>
        </w:rPr>
        <w:t>Au</w:t>
      </w:r>
      <w:r w:rsidRPr="003F29FE">
        <w:rPr>
          <w:rFonts w:ascii="Gill Sans MT" w:hAnsi="Gill Sans MT"/>
          <w:b/>
          <w:i/>
          <w:vertAlign w:val="subscript"/>
          <w:lang w:val="en-US"/>
        </w:rPr>
        <w:t>4</w:t>
      </w:r>
      <w:r>
        <w:rPr>
          <w:rFonts w:ascii="Gill Sans MT" w:hAnsi="Gill Sans MT"/>
          <w:b/>
          <w:i/>
          <w:lang w:val="en-US"/>
        </w:rPr>
        <w:t>(</w:t>
      </w:r>
      <w:proofErr w:type="gramEnd"/>
      <w:r>
        <w:rPr>
          <w:rFonts w:ascii="Gill Sans MT" w:hAnsi="Gill Sans MT"/>
          <w:b/>
          <w:i/>
          <w:lang w:val="en-US"/>
        </w:rPr>
        <w:t>SiO</w:t>
      </w:r>
      <w:r w:rsidRPr="003F29FE">
        <w:rPr>
          <w:rFonts w:ascii="Gill Sans MT" w:hAnsi="Gill Sans MT"/>
          <w:b/>
          <w:i/>
          <w:vertAlign w:val="subscript"/>
          <w:lang w:val="en-US"/>
        </w:rPr>
        <w:t>4</w:t>
      </w:r>
      <w:r>
        <w:rPr>
          <w:rFonts w:ascii="Gill Sans MT" w:hAnsi="Gill Sans MT"/>
          <w:b/>
          <w:i/>
          <w:lang w:val="en-US"/>
        </w:rPr>
        <w:t>)</w:t>
      </w:r>
      <w:r w:rsidRPr="003F29FE">
        <w:rPr>
          <w:rFonts w:ascii="Gill Sans MT" w:hAnsi="Gill Sans MT"/>
          <w:b/>
          <w:i/>
          <w:vertAlign w:val="subscript"/>
          <w:lang w:val="en-US"/>
        </w:rPr>
        <w:t>3</w:t>
      </w:r>
    </w:p>
    <w:p w:rsidR="000B0F80" w:rsidRPr="00C81C1F" w:rsidRDefault="000B0F80" w:rsidP="000B0F80">
      <w:pPr>
        <w:rPr>
          <w:rFonts w:ascii="Gill Sans MT" w:hAnsi="Gill Sans MT"/>
          <w:b/>
          <w:color w:val="006600"/>
          <w:sz w:val="24"/>
          <w:lang w:val="en-US"/>
        </w:rPr>
      </w:pPr>
      <w:r w:rsidRPr="00C81C1F">
        <w:rPr>
          <w:rFonts w:ascii="Gill Sans MT" w:hAnsi="Gill Sans MT"/>
          <w:b/>
          <w:color w:val="006600"/>
          <w:sz w:val="24"/>
          <w:lang w:val="en-US"/>
        </w:rPr>
        <w:t>Easy</w:t>
      </w:r>
      <w:r w:rsidR="007361F5" w:rsidRPr="00C81C1F">
        <w:rPr>
          <w:rFonts w:ascii="Gill Sans MT" w:hAnsi="Gill Sans MT"/>
          <w:b/>
          <w:color w:val="006600"/>
          <w:sz w:val="24"/>
          <w:lang w:val="en-US"/>
        </w:rPr>
        <w:t xml:space="preserve"> formulation</w:t>
      </w:r>
    </w:p>
    <w:p w:rsidR="000B0F80" w:rsidRPr="00DF734D" w:rsidRDefault="00CA0CAE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n-US"/>
        </w:rPr>
      </w:pPr>
      <w:r>
        <w:rPr>
          <w:rFonts w:ascii="Gill Sans MT" w:hAnsi="Gill Sans MT"/>
          <w:b/>
          <w:noProof/>
          <w:color w:val="006600"/>
          <w:sz w:val="24"/>
          <w:lang w:eastAsia="es-ES"/>
        </w:rPr>
        <w:drawing>
          <wp:anchor distT="0" distB="0" distL="114300" distR="114300" simplePos="0" relativeHeight="251658240" behindDoc="1" locked="0" layoutInCell="1" allowOverlap="1" wp14:anchorId="08752F40" wp14:editId="12A255A3">
            <wp:simplePos x="0" y="0"/>
            <wp:positionH relativeFrom="column">
              <wp:posOffset>3964940</wp:posOffset>
            </wp:positionH>
            <wp:positionV relativeFrom="paragraph">
              <wp:posOffset>19050</wp:posOffset>
            </wp:positionV>
            <wp:extent cx="1600835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334" y="21399"/>
                <wp:lineTo x="21334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2B" w:rsidRPr="00DF734D">
        <w:rPr>
          <w:rFonts w:ascii="Gill Sans MT" w:hAnsi="Gill Sans MT"/>
          <w:color w:val="006600"/>
          <w:lang w:val="en-US"/>
        </w:rPr>
        <w:t>Lithium hydride</w:t>
      </w:r>
    </w:p>
    <w:p w:rsidR="00453B2B" w:rsidRPr="00DF734D" w:rsidRDefault="00453B2B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n-US"/>
        </w:rPr>
      </w:pPr>
      <w:r w:rsidRPr="00DF734D">
        <w:rPr>
          <w:rFonts w:ascii="Gill Sans MT" w:hAnsi="Gill Sans MT"/>
          <w:color w:val="006600"/>
          <w:lang w:val="en-US"/>
        </w:rPr>
        <w:t>Magnesium hydride</w:t>
      </w:r>
    </w:p>
    <w:p w:rsidR="00453B2B" w:rsidRPr="00DF734D" w:rsidRDefault="00453B2B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n-US"/>
        </w:rPr>
      </w:pPr>
      <w:proofErr w:type="spellStart"/>
      <w:r w:rsidRPr="00DF734D">
        <w:rPr>
          <w:rFonts w:ascii="Gill Sans MT" w:hAnsi="Gill Sans MT"/>
          <w:color w:val="006600"/>
          <w:lang w:val="en-US"/>
        </w:rPr>
        <w:t>Aluminium</w:t>
      </w:r>
      <w:proofErr w:type="spellEnd"/>
      <w:r w:rsidRPr="00DF734D">
        <w:rPr>
          <w:rFonts w:ascii="Gill Sans MT" w:hAnsi="Gill Sans MT"/>
          <w:color w:val="006600"/>
          <w:lang w:val="en-US"/>
        </w:rPr>
        <w:t xml:space="preserve"> hydride</w:t>
      </w:r>
    </w:p>
    <w:p w:rsidR="00453B2B" w:rsidRPr="00DF734D" w:rsidRDefault="007361F5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n-US"/>
        </w:rPr>
        <w:t>Calci</w:t>
      </w:r>
      <w:r w:rsidRPr="00DF734D">
        <w:rPr>
          <w:rFonts w:ascii="Gill Sans MT" w:hAnsi="Gill Sans MT"/>
          <w:color w:val="006600"/>
          <w:lang w:val="es-ES_tradnl"/>
        </w:rPr>
        <w:t>um</w:t>
      </w:r>
      <w:proofErr w:type="spellEnd"/>
      <w:r w:rsidRPr="00DF734D">
        <w:rPr>
          <w:rFonts w:ascii="Gill Sans MT" w:hAnsi="Gill Sans MT"/>
          <w:color w:val="006600"/>
          <w:lang w:val="es-ES_tradnl"/>
        </w:rPr>
        <w:t xml:space="preserve"> oxide</w:t>
      </w:r>
    </w:p>
    <w:p w:rsidR="007361F5" w:rsidRPr="00DF734D" w:rsidRDefault="003F29FE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s-ES_tradnl"/>
        </w:rPr>
        <w:t>Iron</w:t>
      </w:r>
      <w:proofErr w:type="spellEnd"/>
      <w:r w:rsidRPr="00DF734D">
        <w:rPr>
          <w:rFonts w:ascii="Gill Sans MT" w:hAnsi="Gill Sans MT"/>
          <w:color w:val="006600"/>
          <w:lang w:val="es-ES_tradnl"/>
        </w:rPr>
        <w:t xml:space="preserve">(II) </w:t>
      </w:r>
      <w:proofErr w:type="spellStart"/>
      <w:r w:rsidRPr="00DF734D">
        <w:rPr>
          <w:rFonts w:ascii="Gill Sans MT" w:hAnsi="Gill Sans MT"/>
          <w:color w:val="006600"/>
          <w:lang w:val="es-ES_tradnl"/>
        </w:rPr>
        <w:t>sulfide</w:t>
      </w:r>
      <w:proofErr w:type="spellEnd"/>
    </w:p>
    <w:p w:rsidR="003F29FE" w:rsidRPr="00DF734D" w:rsidRDefault="003F29FE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Zinc carbonate</w:t>
      </w:r>
    </w:p>
    <w:p w:rsidR="003F29FE" w:rsidRPr="00DF734D" w:rsidRDefault="003F29FE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 xml:space="preserve">Gold(I) </w:t>
      </w:r>
      <w:proofErr w:type="spellStart"/>
      <w:r w:rsidRPr="00DF734D">
        <w:rPr>
          <w:rFonts w:ascii="Gill Sans MT" w:hAnsi="Gill Sans MT"/>
          <w:color w:val="006600"/>
          <w:lang w:val="es-ES_tradnl"/>
        </w:rPr>
        <w:t>bromide</w:t>
      </w:r>
      <w:proofErr w:type="spellEnd"/>
    </w:p>
    <w:p w:rsidR="003F29FE" w:rsidRPr="00DF734D" w:rsidRDefault="003F29FE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Gold(II</w:t>
      </w:r>
      <w:r w:rsidR="00A80142">
        <w:rPr>
          <w:rFonts w:ascii="Gill Sans MT" w:hAnsi="Gill Sans MT"/>
          <w:color w:val="006600"/>
          <w:lang w:val="es-ES_tradnl"/>
        </w:rPr>
        <w:t>I</w:t>
      </w:r>
      <w:r w:rsidRPr="00DF734D">
        <w:rPr>
          <w:rFonts w:ascii="Gill Sans MT" w:hAnsi="Gill Sans MT"/>
          <w:color w:val="006600"/>
          <w:lang w:val="es-ES_tradnl"/>
        </w:rPr>
        <w:t xml:space="preserve">) </w:t>
      </w:r>
      <w:proofErr w:type="spellStart"/>
      <w:r w:rsidRPr="00DF734D">
        <w:rPr>
          <w:rFonts w:ascii="Gill Sans MT" w:hAnsi="Gill Sans MT"/>
          <w:color w:val="006600"/>
          <w:lang w:val="es-ES_tradnl"/>
        </w:rPr>
        <w:t>fluoride</w:t>
      </w:r>
      <w:proofErr w:type="spellEnd"/>
    </w:p>
    <w:p w:rsidR="003F29FE" w:rsidRPr="00DF734D" w:rsidRDefault="003F29FE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s-ES_tradnl"/>
        </w:rPr>
        <w:t>Cobalt</w:t>
      </w:r>
      <w:proofErr w:type="spellEnd"/>
      <w:r w:rsidRPr="00DF734D">
        <w:rPr>
          <w:rFonts w:ascii="Gill Sans MT" w:hAnsi="Gill Sans MT"/>
          <w:color w:val="006600"/>
          <w:lang w:val="es-ES_tradnl"/>
        </w:rPr>
        <w:t xml:space="preserve">(III) </w:t>
      </w:r>
      <w:proofErr w:type="spellStart"/>
      <w:r w:rsidR="00DF734D" w:rsidRPr="00DF734D">
        <w:rPr>
          <w:rFonts w:ascii="Gill Sans MT" w:hAnsi="Gill Sans MT"/>
          <w:color w:val="006600"/>
          <w:lang w:val="es-ES_tradnl"/>
        </w:rPr>
        <w:t>hydroxide</w:t>
      </w:r>
      <w:proofErr w:type="spellEnd"/>
    </w:p>
    <w:p w:rsidR="00DF734D" w:rsidRPr="00DF734D" w:rsidRDefault="00DF734D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s-ES_tradnl"/>
        </w:rPr>
        <w:t>Cobalt</w:t>
      </w:r>
      <w:proofErr w:type="spellEnd"/>
      <w:r w:rsidRPr="00DF734D">
        <w:rPr>
          <w:rFonts w:ascii="Gill Sans MT" w:hAnsi="Gill Sans MT"/>
          <w:color w:val="006600"/>
          <w:lang w:val="es-ES_tradnl"/>
        </w:rPr>
        <w:t xml:space="preserve">(II) </w:t>
      </w:r>
      <w:proofErr w:type="spellStart"/>
      <w:r w:rsidRPr="00DF734D">
        <w:rPr>
          <w:rFonts w:ascii="Gill Sans MT" w:hAnsi="Gill Sans MT"/>
          <w:color w:val="006600"/>
          <w:lang w:val="es-ES_tradnl"/>
        </w:rPr>
        <w:t>nitride</w:t>
      </w:r>
      <w:proofErr w:type="spellEnd"/>
    </w:p>
    <w:p w:rsidR="00DF734D" w:rsidRPr="00DF734D" w:rsidRDefault="00DF734D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Fe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2</w:t>
      </w:r>
      <w:r w:rsidRPr="00DF734D">
        <w:rPr>
          <w:rFonts w:ascii="Gill Sans MT" w:hAnsi="Gill Sans MT"/>
          <w:color w:val="006600"/>
          <w:lang w:val="es-ES_tradnl"/>
        </w:rPr>
        <w:t>O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3</w:t>
      </w:r>
    </w:p>
    <w:p w:rsidR="00DF734D" w:rsidRPr="00DF734D" w:rsidRDefault="00DF734D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Pt(OH)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2</w:t>
      </w:r>
    </w:p>
    <w:p w:rsidR="00DF734D" w:rsidRPr="00DF734D" w:rsidRDefault="00DF734D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Pt(OH)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4</w:t>
      </w:r>
    </w:p>
    <w:p w:rsidR="00DF734D" w:rsidRPr="00DF734D" w:rsidRDefault="00DF734D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s-ES_tradnl"/>
        </w:rPr>
        <w:t>NiO</w:t>
      </w:r>
      <w:proofErr w:type="spellEnd"/>
    </w:p>
    <w:p w:rsidR="00DF734D" w:rsidRPr="00DF734D" w:rsidRDefault="00DF734D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lastRenderedPageBreak/>
        <w:t>NiBr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3</w:t>
      </w:r>
    </w:p>
    <w:p w:rsidR="00DF734D" w:rsidRPr="00DF734D" w:rsidRDefault="00DF734D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s-ES_tradnl"/>
        </w:rPr>
        <w:t>CuS</w:t>
      </w:r>
      <w:proofErr w:type="spellEnd"/>
    </w:p>
    <w:p w:rsidR="00DF734D" w:rsidRPr="00DF734D" w:rsidRDefault="00DF734D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Cu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2</w:t>
      </w:r>
      <w:r w:rsidRPr="00DF734D">
        <w:rPr>
          <w:rFonts w:ascii="Gill Sans MT" w:hAnsi="Gill Sans MT"/>
          <w:color w:val="006600"/>
          <w:lang w:val="es-ES_tradnl"/>
        </w:rPr>
        <w:t>O</w:t>
      </w:r>
    </w:p>
    <w:p w:rsidR="00DF734D" w:rsidRPr="00172E63" w:rsidRDefault="00DF734D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172E63">
        <w:rPr>
          <w:rFonts w:ascii="Gill Sans MT" w:hAnsi="Gill Sans MT"/>
          <w:color w:val="006600"/>
          <w:lang w:val="es-ES_tradnl"/>
        </w:rPr>
        <w:t>CuO</w:t>
      </w:r>
      <w:r w:rsidRPr="00172E63">
        <w:rPr>
          <w:rFonts w:ascii="Gill Sans MT" w:hAnsi="Gill Sans MT"/>
          <w:color w:val="006600"/>
          <w:vertAlign w:val="subscript"/>
          <w:lang w:val="es-ES_tradnl"/>
        </w:rPr>
        <w:t>2</w:t>
      </w:r>
    </w:p>
    <w:p w:rsidR="00DF734D" w:rsidRPr="00172E63" w:rsidRDefault="00DF734D" w:rsidP="000B0F80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172E63">
        <w:rPr>
          <w:rFonts w:ascii="Gill Sans MT" w:hAnsi="Gill Sans MT"/>
          <w:color w:val="006600"/>
          <w:lang w:val="es-ES_tradnl"/>
        </w:rPr>
        <w:t>HgCl</w:t>
      </w:r>
      <w:proofErr w:type="spellEnd"/>
    </w:p>
    <w:p w:rsidR="00DF734D" w:rsidRPr="00172E63" w:rsidRDefault="00DF734D" w:rsidP="00DF734D">
      <w:pPr>
        <w:pStyle w:val="Prrafodelista"/>
        <w:numPr>
          <w:ilvl w:val="0"/>
          <w:numId w:val="1"/>
        </w:numPr>
        <w:rPr>
          <w:rFonts w:ascii="Gill Sans MT" w:hAnsi="Gill Sans MT"/>
          <w:color w:val="006600"/>
          <w:lang w:val="en-US"/>
        </w:rPr>
      </w:pPr>
      <w:r w:rsidRPr="00172E63">
        <w:rPr>
          <w:rFonts w:ascii="Gill Sans MT" w:hAnsi="Gill Sans MT"/>
          <w:color w:val="006600"/>
          <w:lang w:val="es-ES_tradnl"/>
        </w:rPr>
        <w:t>HgCl</w:t>
      </w:r>
      <w:r w:rsidRPr="00172E63">
        <w:rPr>
          <w:rFonts w:ascii="Gill Sans MT" w:hAnsi="Gill Sans MT"/>
          <w:color w:val="006600"/>
          <w:vertAlign w:val="subscript"/>
          <w:lang w:val="es-ES_tradnl"/>
        </w:rPr>
        <w:t>2</w:t>
      </w:r>
    </w:p>
    <w:p w:rsidR="00CA0CAE" w:rsidRDefault="00CA0CAE" w:rsidP="00172E63">
      <w:pPr>
        <w:ind w:left="360"/>
        <w:rPr>
          <w:rFonts w:ascii="Gill Sans MT" w:hAnsi="Gill Sans MT"/>
          <w:b/>
          <w:lang w:val="en-US"/>
        </w:rPr>
      </w:pPr>
    </w:p>
    <w:p w:rsidR="00172E63" w:rsidRPr="001D7312" w:rsidRDefault="00172E63" w:rsidP="00172E63">
      <w:pPr>
        <w:ind w:left="360"/>
        <w:rPr>
          <w:rFonts w:ascii="Gill Sans MT" w:hAnsi="Gill Sans MT"/>
          <w:b/>
          <w:lang w:val="en-US"/>
        </w:rPr>
      </w:pPr>
      <w:r w:rsidRPr="001D7312">
        <w:rPr>
          <w:rFonts w:ascii="Gill Sans MT" w:hAnsi="Gill Sans MT"/>
          <w:b/>
          <w:lang w:val="en-US"/>
        </w:rPr>
        <w:t>Some common names that you just have to remember:</w:t>
      </w:r>
    </w:p>
    <w:p w:rsidR="00172E63" w:rsidRPr="001D7312" w:rsidRDefault="00172E63" w:rsidP="00172E63">
      <w:pPr>
        <w:pStyle w:val="Prrafodelista"/>
        <w:numPr>
          <w:ilvl w:val="0"/>
          <w:numId w:val="6"/>
        </w:num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NH</w:t>
      </w:r>
      <w:r w:rsidRPr="001D7312">
        <w:rPr>
          <w:rFonts w:ascii="Gill Sans MT" w:hAnsi="Gill Sans MT"/>
          <w:vertAlign w:val="subscript"/>
          <w:lang w:val="en-US"/>
        </w:rPr>
        <w:t>3</w:t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lang w:val="en-US"/>
        </w:rPr>
        <w:t>ammonia</w:t>
      </w:r>
    </w:p>
    <w:p w:rsidR="00172E63" w:rsidRPr="001D7312" w:rsidRDefault="00172E63" w:rsidP="00172E63">
      <w:pPr>
        <w:pStyle w:val="Prrafodelista"/>
        <w:numPr>
          <w:ilvl w:val="0"/>
          <w:numId w:val="6"/>
        </w:num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CH</w:t>
      </w:r>
      <w:r w:rsidRPr="001D7312">
        <w:rPr>
          <w:rFonts w:ascii="Gill Sans MT" w:hAnsi="Gill Sans MT"/>
          <w:vertAlign w:val="subscript"/>
          <w:lang w:val="en-US"/>
        </w:rPr>
        <w:t>4</w:t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lang w:val="en-US"/>
        </w:rPr>
        <w:t>methane</w:t>
      </w:r>
    </w:p>
    <w:p w:rsidR="00172E63" w:rsidRPr="001D7312" w:rsidRDefault="00172E63" w:rsidP="00172E63">
      <w:pPr>
        <w:pStyle w:val="Prrafodelista"/>
        <w:numPr>
          <w:ilvl w:val="0"/>
          <w:numId w:val="6"/>
        </w:num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BH</w:t>
      </w:r>
      <w:r w:rsidRPr="001D7312">
        <w:rPr>
          <w:rFonts w:ascii="Gill Sans MT" w:hAnsi="Gill Sans MT"/>
          <w:vertAlign w:val="subscript"/>
          <w:lang w:val="en-US"/>
        </w:rPr>
        <w:t>3</w:t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vertAlign w:val="subscript"/>
          <w:lang w:val="en-US"/>
        </w:rPr>
        <w:tab/>
      </w:r>
      <w:proofErr w:type="spellStart"/>
      <w:r w:rsidRPr="001D7312">
        <w:rPr>
          <w:rFonts w:ascii="Gill Sans MT" w:hAnsi="Gill Sans MT"/>
          <w:lang w:val="en-US"/>
        </w:rPr>
        <w:t>borane</w:t>
      </w:r>
      <w:proofErr w:type="spellEnd"/>
    </w:p>
    <w:p w:rsidR="00172E63" w:rsidRPr="001D7312" w:rsidRDefault="00172E63" w:rsidP="00172E63">
      <w:pPr>
        <w:pStyle w:val="Prrafodelista"/>
        <w:numPr>
          <w:ilvl w:val="0"/>
          <w:numId w:val="6"/>
        </w:num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B</w:t>
      </w:r>
      <w:r w:rsidRPr="001D7312">
        <w:rPr>
          <w:rFonts w:ascii="Gill Sans MT" w:hAnsi="Gill Sans MT"/>
          <w:vertAlign w:val="subscript"/>
          <w:lang w:val="en-US"/>
        </w:rPr>
        <w:t>2</w:t>
      </w:r>
      <w:r w:rsidRPr="001D7312">
        <w:rPr>
          <w:rFonts w:ascii="Gill Sans MT" w:hAnsi="Gill Sans MT"/>
          <w:lang w:val="en-US"/>
        </w:rPr>
        <w:t>H</w:t>
      </w:r>
      <w:r w:rsidRPr="001D7312">
        <w:rPr>
          <w:rFonts w:ascii="Gill Sans MT" w:hAnsi="Gill Sans MT"/>
          <w:vertAlign w:val="subscript"/>
          <w:lang w:val="en-US"/>
        </w:rPr>
        <w:t>6</w:t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vertAlign w:val="subscript"/>
          <w:lang w:val="en-US"/>
        </w:rPr>
        <w:tab/>
      </w:r>
      <w:proofErr w:type="spellStart"/>
      <w:r w:rsidRPr="001D7312">
        <w:rPr>
          <w:rFonts w:ascii="Gill Sans MT" w:hAnsi="Gill Sans MT"/>
          <w:b/>
          <w:lang w:val="en-US"/>
        </w:rPr>
        <w:t>di</w:t>
      </w:r>
      <w:r w:rsidRPr="001D7312">
        <w:rPr>
          <w:rFonts w:ascii="Gill Sans MT" w:hAnsi="Gill Sans MT"/>
          <w:lang w:val="en-US"/>
        </w:rPr>
        <w:t>borane</w:t>
      </w:r>
      <w:proofErr w:type="spellEnd"/>
      <w:r w:rsidRPr="001D7312">
        <w:rPr>
          <w:rFonts w:ascii="Gill Sans MT" w:hAnsi="Gill Sans MT"/>
          <w:lang w:val="en-US"/>
        </w:rPr>
        <w:t xml:space="preserve"> </w:t>
      </w:r>
      <w:r w:rsidRPr="001D7312">
        <w:rPr>
          <w:rFonts w:ascii="Gill Sans MT" w:hAnsi="Gill Sans MT"/>
          <w:lang w:val="en-US"/>
        </w:rPr>
        <w:tab/>
        <w:t>(</w:t>
      </w:r>
      <w:r w:rsidRPr="001D7312">
        <w:rPr>
          <w:rFonts w:ascii="Gill Sans MT" w:hAnsi="Gill Sans MT"/>
          <w:i/>
          <w:lang w:val="en-US"/>
        </w:rPr>
        <w:t xml:space="preserve">because it is formed by 2 </w:t>
      </w:r>
      <w:proofErr w:type="spellStart"/>
      <w:r w:rsidRPr="001D7312">
        <w:rPr>
          <w:rFonts w:ascii="Gill Sans MT" w:hAnsi="Gill Sans MT"/>
          <w:i/>
          <w:lang w:val="en-US"/>
        </w:rPr>
        <w:t>boranes</w:t>
      </w:r>
      <w:proofErr w:type="spellEnd"/>
      <w:r w:rsidRPr="001D7312">
        <w:rPr>
          <w:rFonts w:ascii="Gill Sans MT" w:hAnsi="Gill Sans MT"/>
          <w:lang w:val="en-US"/>
        </w:rPr>
        <w:t>)</w:t>
      </w:r>
    </w:p>
    <w:p w:rsidR="00172E63" w:rsidRPr="001D7312" w:rsidRDefault="00172E63" w:rsidP="00172E63">
      <w:pPr>
        <w:pStyle w:val="Prrafodelista"/>
        <w:numPr>
          <w:ilvl w:val="0"/>
          <w:numId w:val="6"/>
        </w:num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H</w:t>
      </w:r>
      <w:r w:rsidRPr="001D7312">
        <w:rPr>
          <w:rFonts w:ascii="Gill Sans MT" w:hAnsi="Gill Sans MT"/>
          <w:vertAlign w:val="subscript"/>
          <w:lang w:val="en-US"/>
        </w:rPr>
        <w:t>2</w:t>
      </w:r>
      <w:r w:rsidRPr="001D7312">
        <w:rPr>
          <w:rFonts w:ascii="Gill Sans MT" w:hAnsi="Gill Sans MT"/>
          <w:lang w:val="en-US"/>
        </w:rPr>
        <w:t>O</w:t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  <w:t>water</w:t>
      </w:r>
    </w:p>
    <w:p w:rsidR="00172E63" w:rsidRPr="00172E63" w:rsidRDefault="00172E63" w:rsidP="00172E63">
      <w:pPr>
        <w:pStyle w:val="Prrafodelista"/>
        <w:ind w:left="1080"/>
        <w:rPr>
          <w:rFonts w:ascii="Gill Sans MT" w:hAnsi="Gill Sans MT"/>
          <w:b/>
          <w:color w:val="006600"/>
          <w:lang w:val="en-US"/>
        </w:rPr>
      </w:pPr>
    </w:p>
    <w:p w:rsidR="00DF734D" w:rsidRPr="00C81C1F" w:rsidRDefault="00DF734D" w:rsidP="00DF734D">
      <w:pPr>
        <w:rPr>
          <w:rFonts w:ascii="Gill Sans MT" w:hAnsi="Gill Sans MT"/>
          <w:b/>
          <w:color w:val="E36C0A" w:themeColor="accent6" w:themeShade="BF"/>
          <w:sz w:val="24"/>
          <w:lang w:val="en-US"/>
        </w:rPr>
      </w:pPr>
      <w:r w:rsidRPr="00C81C1F">
        <w:rPr>
          <w:rFonts w:ascii="Gill Sans MT" w:hAnsi="Gill Sans MT"/>
          <w:b/>
          <w:color w:val="E36C0A" w:themeColor="accent6" w:themeShade="BF"/>
          <w:sz w:val="24"/>
          <w:lang w:val="en-US"/>
        </w:rPr>
        <w:t>Medium difficulty formulation</w:t>
      </w:r>
      <w:r w:rsidR="00176CC6">
        <w:rPr>
          <w:rFonts w:ascii="Gill Sans MT" w:hAnsi="Gill Sans MT"/>
          <w:b/>
          <w:color w:val="E36C0A" w:themeColor="accent6" w:themeShade="BF"/>
          <w:sz w:val="24"/>
          <w:lang w:val="en-US"/>
        </w:rPr>
        <w:t xml:space="preserve"> (</w:t>
      </w:r>
      <w:r w:rsidR="00176CC6" w:rsidRPr="00176CC6">
        <w:rPr>
          <w:rFonts w:ascii="Gill Sans MT" w:hAnsi="Gill Sans MT"/>
          <w:b/>
          <w:i/>
          <w:color w:val="E36C0A" w:themeColor="accent6" w:themeShade="BF"/>
          <w:sz w:val="24"/>
          <w:lang w:val="en-US"/>
        </w:rPr>
        <w:t>combining more complicated metals and ions</w:t>
      </w:r>
      <w:r w:rsidR="00176CC6" w:rsidRPr="00176CC6">
        <w:rPr>
          <w:rFonts w:ascii="Gill Sans MT" w:hAnsi="Gill Sans MT"/>
          <w:b/>
          <w:color w:val="E36C0A" w:themeColor="accent6" w:themeShade="BF"/>
          <w:sz w:val="24"/>
          <w:lang w:val="en-US"/>
        </w:rPr>
        <w:t>)</w:t>
      </w:r>
    </w:p>
    <w:p w:rsidR="00DF734D" w:rsidRPr="00172E63" w:rsidRDefault="00CA0CAE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n-US"/>
        </w:rPr>
      </w:pPr>
      <w:r>
        <w:rPr>
          <w:rFonts w:ascii="Gill Sans MT" w:hAnsi="Gill Sans MT"/>
          <w:noProof/>
          <w:color w:val="F79646" w:themeColor="accent6"/>
          <w:lang w:eastAsia="es-ES"/>
        </w:rPr>
        <w:drawing>
          <wp:anchor distT="0" distB="0" distL="114300" distR="114300" simplePos="0" relativeHeight="251659264" behindDoc="0" locked="0" layoutInCell="1" allowOverlap="1" wp14:anchorId="34146F4B" wp14:editId="0EFE57E2">
            <wp:simplePos x="0" y="0"/>
            <wp:positionH relativeFrom="column">
              <wp:posOffset>3759200</wp:posOffset>
            </wp:positionH>
            <wp:positionV relativeFrom="paragraph">
              <wp:posOffset>132080</wp:posOffset>
            </wp:positionV>
            <wp:extent cx="1443990" cy="1699260"/>
            <wp:effectExtent l="0" t="0" r="381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34D" w:rsidRPr="00172E63">
        <w:rPr>
          <w:rFonts w:ascii="Gill Sans MT" w:hAnsi="Gill Sans MT"/>
          <w:color w:val="E36C0A" w:themeColor="accent6" w:themeShade="BF"/>
          <w:lang w:val="en-US"/>
        </w:rPr>
        <w:t>Titanium(II) hypochlorite</w:t>
      </w:r>
    </w:p>
    <w:p w:rsidR="00DF734D" w:rsidRPr="00172E63" w:rsidRDefault="00DF734D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n-US"/>
        </w:rPr>
      </w:pPr>
      <w:r w:rsidRPr="00172E63">
        <w:rPr>
          <w:rFonts w:ascii="Gill Sans MT" w:hAnsi="Gill Sans MT"/>
          <w:color w:val="E36C0A" w:themeColor="accent6" w:themeShade="BF"/>
          <w:lang w:val="en-US"/>
        </w:rPr>
        <w:t>Titanium(IV) chlorite</w:t>
      </w:r>
    </w:p>
    <w:p w:rsidR="00DF734D" w:rsidRPr="00172E63" w:rsidRDefault="00DF734D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n-US"/>
        </w:rPr>
      </w:pPr>
      <w:r w:rsidRPr="00172E63">
        <w:rPr>
          <w:rFonts w:ascii="Gill Sans MT" w:hAnsi="Gill Sans MT"/>
          <w:color w:val="E36C0A" w:themeColor="accent6" w:themeShade="BF"/>
          <w:lang w:val="en-US"/>
        </w:rPr>
        <w:t>Zinc bromate</w:t>
      </w:r>
    </w:p>
    <w:p w:rsidR="00DF734D" w:rsidRPr="00172E63" w:rsidRDefault="00DF734D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n-US"/>
        </w:rPr>
      </w:pPr>
      <w:r w:rsidRPr="00172E63">
        <w:rPr>
          <w:rFonts w:ascii="Gill Sans MT" w:hAnsi="Gill Sans MT"/>
          <w:color w:val="E36C0A" w:themeColor="accent6" w:themeShade="BF"/>
          <w:lang w:val="en-US"/>
        </w:rPr>
        <w:t xml:space="preserve">Silver </w:t>
      </w:r>
      <w:proofErr w:type="spellStart"/>
      <w:r w:rsidRPr="00172E63">
        <w:rPr>
          <w:rFonts w:ascii="Gill Sans MT" w:hAnsi="Gill Sans MT"/>
          <w:color w:val="E36C0A" w:themeColor="accent6" w:themeShade="BF"/>
          <w:lang w:val="en-US"/>
        </w:rPr>
        <w:t>perbromate</w:t>
      </w:r>
      <w:proofErr w:type="spellEnd"/>
    </w:p>
    <w:p w:rsidR="00DF734D" w:rsidRDefault="00DF734D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 w:rsidRPr="00172E63">
        <w:rPr>
          <w:rFonts w:ascii="Gill Sans MT" w:hAnsi="Gill Sans MT"/>
          <w:color w:val="E36C0A" w:themeColor="accent6" w:themeShade="BF"/>
          <w:lang w:val="en-US"/>
        </w:rPr>
        <w:t xml:space="preserve">Calcium </w:t>
      </w:r>
      <w:proofErr w:type="spellStart"/>
      <w:r w:rsidRPr="00172E63">
        <w:rPr>
          <w:rFonts w:ascii="Gill Sans MT" w:hAnsi="Gill Sans MT"/>
          <w:color w:val="E36C0A" w:themeColor="accent6" w:themeShade="BF"/>
          <w:lang w:val="en-US"/>
        </w:rPr>
        <w:t>chro</w:t>
      </w:r>
      <w:proofErr w:type="spellEnd"/>
      <w:r>
        <w:rPr>
          <w:rFonts w:ascii="Gill Sans MT" w:hAnsi="Gill Sans MT"/>
          <w:color w:val="E36C0A" w:themeColor="accent6" w:themeShade="BF"/>
          <w:lang w:val="es-ES_tradnl"/>
        </w:rPr>
        <w:t>mate</w:t>
      </w:r>
    </w:p>
    <w:p w:rsidR="00DF734D" w:rsidRDefault="00DF734D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Calcium</w:t>
      </w:r>
      <w:proofErr w:type="spellEnd"/>
      <w:r>
        <w:rPr>
          <w:rFonts w:ascii="Gill Sans MT" w:hAnsi="Gill Sans MT"/>
          <w:color w:val="E36C0A" w:themeColor="accent6" w:themeShade="BF"/>
          <w:lang w:val="es-ES_tradnl"/>
        </w:rPr>
        <w:t xml:space="preserve"> </w:t>
      </w: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dichromate</w:t>
      </w:r>
      <w:proofErr w:type="spellEnd"/>
    </w:p>
    <w:p w:rsidR="00DF734D" w:rsidRDefault="00DF734D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Lithium</w:t>
      </w:r>
      <w:proofErr w:type="spellEnd"/>
      <w:r>
        <w:rPr>
          <w:rFonts w:ascii="Gill Sans MT" w:hAnsi="Gill Sans MT"/>
          <w:color w:val="E36C0A" w:themeColor="accent6" w:themeShade="BF"/>
          <w:lang w:val="es-ES_tradnl"/>
        </w:rPr>
        <w:t xml:space="preserve"> </w:t>
      </w: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nitride</w:t>
      </w:r>
      <w:proofErr w:type="spellEnd"/>
    </w:p>
    <w:p w:rsidR="00DF734D" w:rsidRDefault="00DF734D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Potassium</w:t>
      </w:r>
      <w:proofErr w:type="spellEnd"/>
      <w:r>
        <w:rPr>
          <w:rFonts w:ascii="Gill Sans MT" w:hAnsi="Gill Sans MT"/>
          <w:color w:val="E36C0A" w:themeColor="accent6" w:themeShade="BF"/>
          <w:lang w:val="es-ES_tradnl"/>
        </w:rPr>
        <w:t xml:space="preserve"> </w:t>
      </w: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nitrite</w:t>
      </w:r>
      <w:proofErr w:type="spellEnd"/>
    </w:p>
    <w:p w:rsidR="00DF734D" w:rsidRDefault="00DF734D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Sodium</w:t>
      </w:r>
      <w:proofErr w:type="spellEnd"/>
      <w:r>
        <w:rPr>
          <w:rFonts w:ascii="Gill Sans MT" w:hAnsi="Gill Sans MT"/>
          <w:color w:val="E36C0A" w:themeColor="accent6" w:themeShade="BF"/>
          <w:lang w:val="es-ES_tradnl"/>
        </w:rPr>
        <w:t xml:space="preserve"> </w:t>
      </w: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nitrate</w:t>
      </w:r>
      <w:proofErr w:type="spellEnd"/>
    </w:p>
    <w:p w:rsidR="00DF734D" w:rsidRDefault="003724C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Aluminium</w:t>
      </w:r>
      <w:proofErr w:type="spellEnd"/>
      <w:r>
        <w:rPr>
          <w:rFonts w:ascii="Gill Sans MT" w:hAnsi="Gill Sans MT"/>
          <w:color w:val="E36C0A" w:themeColor="accent6" w:themeShade="BF"/>
          <w:lang w:val="es-ES_tradnl"/>
        </w:rPr>
        <w:t xml:space="preserve"> </w:t>
      </w: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sulf</w:t>
      </w:r>
      <w:r w:rsidR="00DF734D">
        <w:rPr>
          <w:rFonts w:ascii="Gill Sans MT" w:hAnsi="Gill Sans MT"/>
          <w:color w:val="E36C0A" w:themeColor="accent6" w:themeShade="BF"/>
          <w:lang w:val="es-ES_tradnl"/>
        </w:rPr>
        <w:t>ite</w:t>
      </w:r>
      <w:proofErr w:type="spellEnd"/>
    </w:p>
    <w:p w:rsidR="00DF734D" w:rsidRDefault="00DF734D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Cobalt</w:t>
      </w:r>
      <w:proofErr w:type="spellEnd"/>
      <w:r w:rsidR="00D46927">
        <w:rPr>
          <w:rFonts w:ascii="Gill Sans MT" w:hAnsi="Gill Sans MT"/>
          <w:color w:val="E36C0A" w:themeColor="accent6" w:themeShade="BF"/>
          <w:lang w:val="es-ES_tradnl"/>
        </w:rPr>
        <w:t xml:space="preserve">(II) </w:t>
      </w:r>
      <w:proofErr w:type="spellStart"/>
      <w:r w:rsidR="00D46927">
        <w:rPr>
          <w:rFonts w:ascii="Gill Sans MT" w:hAnsi="Gill Sans MT"/>
          <w:color w:val="E36C0A" w:themeColor="accent6" w:themeShade="BF"/>
          <w:lang w:val="es-ES_tradnl"/>
        </w:rPr>
        <w:t>arsenate</w:t>
      </w:r>
      <w:proofErr w:type="spellEnd"/>
    </w:p>
    <w:p w:rsidR="00D46927" w:rsidRDefault="00D46927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 xml:space="preserve">Lead(IV) </w:t>
      </w: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cyanide</w:t>
      </w:r>
      <w:proofErr w:type="spellEnd"/>
    </w:p>
    <w:p w:rsidR="00D46927" w:rsidRDefault="00D46927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 xml:space="preserve">Lead(II) </w:t>
      </w: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cyanate</w:t>
      </w:r>
      <w:proofErr w:type="spellEnd"/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Potassium</w:t>
      </w:r>
      <w:proofErr w:type="spellEnd"/>
      <w:r>
        <w:rPr>
          <w:rFonts w:ascii="Gill Sans MT" w:hAnsi="Gill Sans MT"/>
          <w:color w:val="E36C0A" w:themeColor="accent6" w:themeShade="BF"/>
          <w:lang w:val="es-ES_tradnl"/>
        </w:rPr>
        <w:t xml:space="preserve"> </w:t>
      </w: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manganate</w:t>
      </w:r>
      <w:proofErr w:type="spellEnd"/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Potassium</w:t>
      </w:r>
      <w:proofErr w:type="spellEnd"/>
      <w:r>
        <w:rPr>
          <w:rFonts w:ascii="Gill Sans MT" w:hAnsi="Gill Sans MT"/>
          <w:color w:val="E36C0A" w:themeColor="accent6" w:themeShade="BF"/>
          <w:lang w:val="es-ES_tradnl"/>
        </w:rPr>
        <w:t xml:space="preserve"> </w:t>
      </w: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permanganate</w:t>
      </w:r>
      <w:proofErr w:type="spellEnd"/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Be(IO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3</w:t>
      </w:r>
      <w:r>
        <w:rPr>
          <w:rFonts w:ascii="Gill Sans MT" w:hAnsi="Gill Sans MT"/>
          <w:color w:val="E36C0A" w:themeColor="accent6" w:themeShade="BF"/>
          <w:lang w:val="es-ES_tradnl"/>
        </w:rPr>
        <w:t>)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2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Li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2</w:t>
      </w:r>
      <w:r>
        <w:rPr>
          <w:rFonts w:ascii="Gill Sans MT" w:hAnsi="Gill Sans MT"/>
          <w:color w:val="E36C0A" w:themeColor="accent6" w:themeShade="BF"/>
          <w:lang w:val="es-ES_tradnl"/>
        </w:rPr>
        <w:t>O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2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Ni(NO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3</w:t>
      </w:r>
      <w:r>
        <w:rPr>
          <w:rFonts w:ascii="Gill Sans MT" w:hAnsi="Gill Sans MT"/>
          <w:color w:val="E36C0A" w:themeColor="accent6" w:themeShade="BF"/>
          <w:lang w:val="es-ES_tradnl"/>
        </w:rPr>
        <w:t>)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3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Rb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2</w:t>
      </w:r>
      <w:r>
        <w:rPr>
          <w:rFonts w:ascii="Gill Sans MT" w:hAnsi="Gill Sans MT"/>
          <w:color w:val="E36C0A" w:themeColor="accent6" w:themeShade="BF"/>
          <w:lang w:val="es-ES_tradnl"/>
        </w:rPr>
        <w:t>SO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3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Au(</w:t>
      </w: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ClO</w:t>
      </w:r>
      <w:proofErr w:type="spellEnd"/>
      <w:r>
        <w:rPr>
          <w:rFonts w:ascii="Gill Sans MT" w:hAnsi="Gill Sans MT"/>
          <w:color w:val="E36C0A" w:themeColor="accent6" w:themeShade="BF"/>
          <w:lang w:val="es-ES_tradnl"/>
        </w:rPr>
        <w:t>)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3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Pb(IO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4</w:t>
      </w:r>
      <w:r>
        <w:rPr>
          <w:rFonts w:ascii="Gill Sans MT" w:hAnsi="Gill Sans MT"/>
          <w:color w:val="E36C0A" w:themeColor="accent6" w:themeShade="BF"/>
          <w:lang w:val="es-ES_tradnl"/>
        </w:rPr>
        <w:t>)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4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CrMnO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4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Zn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3</w:t>
      </w:r>
      <w:r>
        <w:rPr>
          <w:rFonts w:ascii="Gill Sans MT" w:hAnsi="Gill Sans MT"/>
          <w:color w:val="E36C0A" w:themeColor="accent6" w:themeShade="BF"/>
          <w:lang w:val="es-ES_tradnl"/>
        </w:rPr>
        <w:t>(PO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4</w:t>
      </w:r>
      <w:r>
        <w:rPr>
          <w:rFonts w:ascii="Gill Sans MT" w:hAnsi="Gill Sans MT"/>
          <w:color w:val="E36C0A" w:themeColor="accent6" w:themeShade="BF"/>
          <w:lang w:val="es-ES_tradnl"/>
        </w:rPr>
        <w:t>)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2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proofErr w:type="spellStart"/>
      <w:r>
        <w:rPr>
          <w:rFonts w:ascii="Gill Sans MT" w:hAnsi="Gill Sans MT"/>
          <w:color w:val="E36C0A" w:themeColor="accent6" w:themeShade="BF"/>
          <w:lang w:val="es-ES_tradnl"/>
        </w:rPr>
        <w:t>HgCN</w:t>
      </w:r>
      <w:proofErr w:type="spellEnd"/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Hg(CN)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2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SnSiO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4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FeBr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3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Mn(OH)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2</w:t>
      </w:r>
    </w:p>
    <w:p w:rsid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t>Ag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2</w:t>
      </w:r>
      <w:r>
        <w:rPr>
          <w:rFonts w:ascii="Gill Sans MT" w:hAnsi="Gill Sans MT"/>
          <w:color w:val="E36C0A" w:themeColor="accent6" w:themeShade="BF"/>
          <w:lang w:val="es-ES_tradnl"/>
        </w:rPr>
        <w:t>CO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3</w:t>
      </w:r>
    </w:p>
    <w:p w:rsidR="00172E63" w:rsidRPr="00172E63" w:rsidRDefault="00172E63" w:rsidP="00DF734D">
      <w:pPr>
        <w:pStyle w:val="Prrafodelista"/>
        <w:numPr>
          <w:ilvl w:val="0"/>
          <w:numId w:val="5"/>
        </w:numPr>
        <w:rPr>
          <w:rFonts w:ascii="Gill Sans MT" w:hAnsi="Gill Sans MT"/>
          <w:color w:val="E36C0A" w:themeColor="accent6" w:themeShade="BF"/>
          <w:lang w:val="es-ES_tradnl"/>
        </w:rPr>
      </w:pPr>
      <w:r>
        <w:rPr>
          <w:rFonts w:ascii="Gill Sans MT" w:hAnsi="Gill Sans MT"/>
          <w:color w:val="E36C0A" w:themeColor="accent6" w:themeShade="BF"/>
          <w:lang w:val="es-ES_tradnl"/>
        </w:rPr>
        <w:lastRenderedPageBreak/>
        <w:t>Ti(NO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2</w:t>
      </w:r>
      <w:r>
        <w:rPr>
          <w:rFonts w:ascii="Gill Sans MT" w:hAnsi="Gill Sans MT"/>
          <w:color w:val="E36C0A" w:themeColor="accent6" w:themeShade="BF"/>
          <w:lang w:val="es-ES_tradnl"/>
        </w:rPr>
        <w:t>)</w:t>
      </w:r>
      <w:r w:rsidRPr="00172E63">
        <w:rPr>
          <w:rFonts w:ascii="Gill Sans MT" w:hAnsi="Gill Sans MT"/>
          <w:color w:val="E36C0A" w:themeColor="accent6" w:themeShade="BF"/>
          <w:vertAlign w:val="subscript"/>
          <w:lang w:val="es-ES_tradnl"/>
        </w:rPr>
        <w:t>2</w:t>
      </w:r>
    </w:p>
    <w:p w:rsidR="00172E63" w:rsidRDefault="00172E63" w:rsidP="00172E63">
      <w:pPr>
        <w:rPr>
          <w:rFonts w:ascii="Gill Sans MT" w:hAnsi="Gill Sans MT"/>
          <w:color w:val="E36C0A" w:themeColor="accent6" w:themeShade="BF"/>
          <w:lang w:val="es-ES_tradnl"/>
        </w:rPr>
      </w:pPr>
    </w:p>
    <w:p w:rsidR="00172E63" w:rsidRPr="001D7312" w:rsidRDefault="00172E63" w:rsidP="00172E63">
      <w:pPr>
        <w:rPr>
          <w:rFonts w:ascii="Gill Sans MT" w:hAnsi="Gill Sans MT"/>
          <w:b/>
          <w:lang w:val="en-US"/>
        </w:rPr>
      </w:pPr>
      <w:r w:rsidRPr="001D7312">
        <w:rPr>
          <w:rFonts w:ascii="Gill Sans MT" w:hAnsi="Gill Sans MT"/>
          <w:b/>
          <w:lang w:val="en-US"/>
        </w:rPr>
        <w:t>Naming acids</w:t>
      </w:r>
    </w:p>
    <w:p w:rsidR="00C81C1F" w:rsidRPr="001D7312" w:rsidRDefault="00172E63" w:rsidP="00172E63">
      <w:p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Acids cause the most problems in formulation</w:t>
      </w:r>
      <w:r w:rsidR="00C81C1F" w:rsidRPr="001D7312">
        <w:rPr>
          <w:rFonts w:ascii="Gill Sans MT" w:hAnsi="Gill Sans MT"/>
          <w:lang w:val="en-US"/>
        </w:rPr>
        <w:t xml:space="preserve"> because they follow a slightly different logic. Any </w:t>
      </w:r>
      <w:r w:rsidR="00955494">
        <w:rPr>
          <w:rFonts w:ascii="Gill Sans MT" w:hAnsi="Gill Sans MT"/>
          <w:lang w:val="en-US"/>
        </w:rPr>
        <w:t>compound whose</w:t>
      </w:r>
      <w:r w:rsidR="00C81C1F" w:rsidRPr="001D7312">
        <w:rPr>
          <w:rFonts w:ascii="Gill Sans MT" w:hAnsi="Gill Sans MT"/>
          <w:lang w:val="en-US"/>
        </w:rPr>
        <w:t xml:space="preserve"> formula begins with hydrogen is called an acid. Therefore its name must end with “acid”. </w:t>
      </w:r>
    </w:p>
    <w:p w:rsidR="00172E63" w:rsidRPr="001D7312" w:rsidRDefault="00C81C1F" w:rsidP="00172E63">
      <w:p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b/>
          <w:lang w:val="en-US"/>
        </w:rPr>
        <w:t>Example 1</w:t>
      </w:r>
      <w:r w:rsidRPr="001D7312">
        <w:rPr>
          <w:rFonts w:ascii="Gill Sans MT" w:hAnsi="Gill Sans MT"/>
          <w:lang w:val="en-US"/>
        </w:rPr>
        <w:t xml:space="preserve"> – if we followed the normal rules for naming chemicals then </w:t>
      </w:r>
      <w:proofErr w:type="spellStart"/>
      <w:r w:rsidRPr="001D7312">
        <w:rPr>
          <w:rFonts w:ascii="Gill Sans MT" w:hAnsi="Gill Sans MT"/>
          <w:b/>
          <w:lang w:val="en-US"/>
        </w:rPr>
        <w:t>HCl</w:t>
      </w:r>
      <w:proofErr w:type="spellEnd"/>
      <w:r w:rsidRPr="001D7312">
        <w:rPr>
          <w:rFonts w:ascii="Gill Sans MT" w:hAnsi="Gill Sans MT"/>
          <w:lang w:val="en-US"/>
        </w:rPr>
        <w:t xml:space="preserve"> would be called </w:t>
      </w:r>
      <w:r w:rsidRPr="001D7312">
        <w:rPr>
          <w:rFonts w:ascii="Gill Sans MT" w:hAnsi="Gill Sans MT"/>
          <w:b/>
          <w:lang w:val="en-US"/>
        </w:rPr>
        <w:t>hydrogen chloride</w:t>
      </w:r>
      <w:r w:rsidRPr="001D7312">
        <w:rPr>
          <w:rFonts w:ascii="Gill Sans MT" w:hAnsi="Gill Sans MT"/>
          <w:lang w:val="en-US"/>
        </w:rPr>
        <w:t xml:space="preserve">. However, because the formula begins with an </w:t>
      </w:r>
      <w:r w:rsidRPr="001D7312">
        <w:rPr>
          <w:rFonts w:ascii="Gill Sans MT" w:hAnsi="Gill Sans MT"/>
          <w:b/>
          <w:lang w:val="en-US"/>
        </w:rPr>
        <w:t>H</w:t>
      </w:r>
      <w:r w:rsidRPr="001D7312">
        <w:rPr>
          <w:rFonts w:ascii="Gill Sans MT" w:hAnsi="Gill Sans MT"/>
          <w:lang w:val="en-US"/>
        </w:rPr>
        <w:t xml:space="preserve"> we must call it ………… acid. </w:t>
      </w:r>
      <w:proofErr w:type="gramStart"/>
      <w:r w:rsidRPr="001D7312">
        <w:rPr>
          <w:rFonts w:ascii="Gill Sans MT" w:hAnsi="Gill Sans MT"/>
          <w:lang w:val="en-US"/>
        </w:rPr>
        <w:t xml:space="preserve">In this case, </w:t>
      </w:r>
      <w:r w:rsidRPr="001D7312">
        <w:rPr>
          <w:rFonts w:ascii="Gill Sans MT" w:hAnsi="Gill Sans MT"/>
          <w:b/>
          <w:lang w:val="en-US"/>
        </w:rPr>
        <w:t>hydrochloric acid</w:t>
      </w:r>
      <w:r w:rsidRPr="001D7312">
        <w:rPr>
          <w:rFonts w:ascii="Gill Sans MT" w:hAnsi="Gill Sans MT"/>
          <w:lang w:val="en-US"/>
        </w:rPr>
        <w:t>.</w:t>
      </w:r>
      <w:proofErr w:type="gramEnd"/>
    </w:p>
    <w:p w:rsidR="00C81C1F" w:rsidRPr="001D7312" w:rsidRDefault="00C81C1F" w:rsidP="00172E63">
      <w:p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b/>
          <w:lang w:val="en-US"/>
        </w:rPr>
        <w:t>Example 2</w:t>
      </w:r>
      <w:r w:rsidRPr="001D7312">
        <w:rPr>
          <w:rFonts w:ascii="Gill Sans MT" w:hAnsi="Gill Sans MT"/>
          <w:lang w:val="en-US"/>
        </w:rPr>
        <w:t xml:space="preserve"> - if we followed the normal rules for naming chemicals then </w:t>
      </w:r>
      <w:r w:rsidRPr="001D7312">
        <w:rPr>
          <w:rFonts w:ascii="Gill Sans MT" w:hAnsi="Gill Sans MT"/>
          <w:b/>
          <w:lang w:val="en-US"/>
        </w:rPr>
        <w:t>H</w:t>
      </w:r>
      <w:r w:rsidRPr="001D7312">
        <w:rPr>
          <w:rFonts w:ascii="Gill Sans MT" w:hAnsi="Gill Sans MT"/>
          <w:b/>
          <w:vertAlign w:val="subscript"/>
          <w:lang w:val="en-US"/>
        </w:rPr>
        <w:t>2</w:t>
      </w:r>
      <w:r w:rsidRPr="001D7312">
        <w:rPr>
          <w:rFonts w:ascii="Gill Sans MT" w:hAnsi="Gill Sans MT"/>
          <w:b/>
          <w:lang w:val="en-US"/>
        </w:rPr>
        <w:t>SO</w:t>
      </w:r>
      <w:r w:rsidRPr="001D7312">
        <w:rPr>
          <w:rFonts w:ascii="Gill Sans MT" w:hAnsi="Gill Sans MT"/>
          <w:b/>
          <w:vertAlign w:val="subscript"/>
          <w:lang w:val="en-US"/>
        </w:rPr>
        <w:t>4</w:t>
      </w:r>
      <w:r w:rsidRPr="001D7312">
        <w:rPr>
          <w:rFonts w:ascii="Gill Sans MT" w:hAnsi="Gill Sans MT"/>
          <w:lang w:val="en-US"/>
        </w:rPr>
        <w:t xml:space="preserve"> would be called </w:t>
      </w:r>
      <w:r w:rsidRPr="001D7312">
        <w:rPr>
          <w:rFonts w:ascii="Gill Sans MT" w:hAnsi="Gill Sans MT"/>
          <w:b/>
          <w:lang w:val="en-US"/>
        </w:rPr>
        <w:t>hydrogen sulfate</w:t>
      </w:r>
      <w:r w:rsidRPr="001D7312">
        <w:rPr>
          <w:rFonts w:ascii="Gill Sans MT" w:hAnsi="Gill Sans MT"/>
          <w:lang w:val="en-US"/>
        </w:rPr>
        <w:t xml:space="preserve">. However, because the formula begins with an </w:t>
      </w:r>
      <w:r w:rsidRPr="001D7312">
        <w:rPr>
          <w:rFonts w:ascii="Gill Sans MT" w:hAnsi="Gill Sans MT"/>
          <w:b/>
          <w:lang w:val="en-US"/>
        </w:rPr>
        <w:t>H</w:t>
      </w:r>
      <w:r w:rsidRPr="001D7312">
        <w:rPr>
          <w:rFonts w:ascii="Gill Sans MT" w:hAnsi="Gill Sans MT"/>
          <w:lang w:val="en-US"/>
        </w:rPr>
        <w:t xml:space="preserve"> we must call it ………… acid. </w:t>
      </w:r>
      <w:proofErr w:type="gramStart"/>
      <w:r w:rsidRPr="001D7312">
        <w:rPr>
          <w:rFonts w:ascii="Gill Sans MT" w:hAnsi="Gill Sans MT"/>
          <w:lang w:val="en-US"/>
        </w:rPr>
        <w:t xml:space="preserve">In this case, </w:t>
      </w:r>
      <w:r w:rsidRPr="001D7312">
        <w:rPr>
          <w:rFonts w:ascii="Gill Sans MT" w:hAnsi="Gill Sans MT"/>
          <w:b/>
          <w:lang w:val="en-US"/>
        </w:rPr>
        <w:t>sulfuric acid</w:t>
      </w:r>
      <w:r w:rsidRPr="001D7312">
        <w:rPr>
          <w:rFonts w:ascii="Gill Sans MT" w:hAnsi="Gill Sans MT"/>
          <w:lang w:val="en-US"/>
        </w:rPr>
        <w:t>.</w:t>
      </w:r>
      <w:proofErr w:type="gramEnd"/>
    </w:p>
    <w:p w:rsidR="00C81C1F" w:rsidRPr="001D7312" w:rsidRDefault="00C81C1F" w:rsidP="00172E63">
      <w:pPr>
        <w:rPr>
          <w:rFonts w:ascii="Gill Sans MT" w:hAnsi="Gill Sans MT"/>
          <w:b/>
          <w:lang w:val="en-US"/>
        </w:rPr>
      </w:pPr>
      <w:r w:rsidRPr="001D7312">
        <w:rPr>
          <w:rFonts w:ascii="Gill Sans MT" w:hAnsi="Gill Sans MT"/>
          <w:b/>
          <w:lang w:val="en-US"/>
        </w:rPr>
        <w:t>Basic rules for naming acids:</w:t>
      </w:r>
    </w:p>
    <w:p w:rsidR="00C81C1F" w:rsidRPr="001D7312" w:rsidRDefault="00C81C1F" w:rsidP="00C81C1F">
      <w:pPr>
        <w:pStyle w:val="Prrafodelista"/>
        <w:numPr>
          <w:ilvl w:val="0"/>
          <w:numId w:val="7"/>
        </w:numPr>
        <w:rPr>
          <w:rFonts w:ascii="Gill Sans MT" w:hAnsi="Gill Sans MT"/>
          <w:b/>
          <w:lang w:val="en-US"/>
        </w:rPr>
      </w:pPr>
      <w:r w:rsidRPr="001D7312">
        <w:rPr>
          <w:rFonts w:ascii="Gill Sans MT" w:hAnsi="Gill Sans MT"/>
          <w:lang w:val="en-US"/>
        </w:rPr>
        <w:t xml:space="preserve">If a compound contains only hydrogen and 1 other element </w:t>
      </w:r>
      <w:r w:rsidRPr="001D7312">
        <w:rPr>
          <w:rFonts w:ascii="Gill Sans MT" w:hAnsi="Gill Sans MT"/>
          <w:lang w:val="en-US"/>
        </w:rPr>
        <w:sym w:font="Wingdings" w:char="F0E0"/>
      </w:r>
      <w:r w:rsidRPr="001D7312">
        <w:rPr>
          <w:rFonts w:ascii="Gill Sans MT" w:hAnsi="Gill Sans MT"/>
          <w:lang w:val="en-US"/>
        </w:rPr>
        <w:t xml:space="preserve"> </w:t>
      </w:r>
      <w:r w:rsidRPr="001D7312">
        <w:rPr>
          <w:rFonts w:ascii="Gill Sans MT" w:hAnsi="Gill Sans MT"/>
          <w:b/>
          <w:lang w:val="en-US"/>
        </w:rPr>
        <w:t>hydro</w:t>
      </w:r>
      <w:r w:rsidRPr="001D7312">
        <w:rPr>
          <w:rFonts w:ascii="Gill Sans MT" w:hAnsi="Gill Sans MT"/>
          <w:lang w:val="en-US"/>
        </w:rPr>
        <w:t>………</w:t>
      </w:r>
      <w:proofErr w:type="spellStart"/>
      <w:r w:rsidR="00176CC6" w:rsidRPr="001D7312">
        <w:rPr>
          <w:rFonts w:ascii="Gill Sans MT" w:hAnsi="Gill Sans MT"/>
          <w:b/>
          <w:lang w:val="en-US"/>
        </w:rPr>
        <w:t>ic</w:t>
      </w:r>
      <w:proofErr w:type="spellEnd"/>
      <w:r w:rsidRPr="001D7312">
        <w:rPr>
          <w:rFonts w:ascii="Gill Sans MT" w:hAnsi="Gill Sans MT"/>
          <w:lang w:val="en-US"/>
        </w:rPr>
        <w:t xml:space="preserve">  </w:t>
      </w:r>
      <w:r w:rsidRPr="001D7312">
        <w:rPr>
          <w:rFonts w:ascii="Gill Sans MT" w:hAnsi="Gill Sans MT"/>
          <w:b/>
          <w:lang w:val="en-US"/>
        </w:rPr>
        <w:t>acid</w:t>
      </w:r>
    </w:p>
    <w:p w:rsidR="00C81C1F" w:rsidRPr="001D7312" w:rsidRDefault="00C81C1F" w:rsidP="00C81C1F">
      <w:pPr>
        <w:pStyle w:val="Prrafodelista"/>
        <w:rPr>
          <w:rFonts w:ascii="Gill Sans MT" w:hAnsi="Gill Sans MT"/>
          <w:b/>
          <w:lang w:val="en-US"/>
        </w:rPr>
      </w:pPr>
      <w:proofErr w:type="gramStart"/>
      <w:r w:rsidRPr="001D7312">
        <w:rPr>
          <w:rFonts w:ascii="Gill Sans MT" w:hAnsi="Gill Sans MT"/>
          <w:lang w:val="en-US"/>
        </w:rPr>
        <w:t>e.g</w:t>
      </w:r>
      <w:proofErr w:type="gramEnd"/>
      <w:r w:rsidRPr="001D7312">
        <w:rPr>
          <w:rFonts w:ascii="Gill Sans MT" w:hAnsi="Gill Sans MT"/>
          <w:lang w:val="en-US"/>
        </w:rPr>
        <w:t xml:space="preserve">. </w:t>
      </w:r>
      <w:proofErr w:type="spellStart"/>
      <w:r w:rsidRPr="001D7312">
        <w:rPr>
          <w:rFonts w:ascii="Gill Sans MT" w:hAnsi="Gill Sans MT"/>
          <w:lang w:val="en-US"/>
        </w:rPr>
        <w:t>HBr</w:t>
      </w:r>
      <w:proofErr w:type="spellEnd"/>
      <w:r w:rsidRPr="001D7312">
        <w:rPr>
          <w:rFonts w:ascii="Gill Sans MT" w:hAnsi="Gill Sans MT"/>
          <w:lang w:val="en-US"/>
        </w:rPr>
        <w:t xml:space="preserve"> </w:t>
      </w:r>
      <w:r w:rsidRPr="001D7312">
        <w:rPr>
          <w:rFonts w:ascii="Gill Sans MT" w:hAnsi="Gill Sans MT"/>
          <w:lang w:val="en-US"/>
        </w:rPr>
        <w:sym w:font="Wingdings" w:char="F0E0"/>
      </w:r>
      <w:r w:rsidRPr="001D7312">
        <w:rPr>
          <w:rFonts w:ascii="Gill Sans MT" w:hAnsi="Gill Sans MT"/>
          <w:lang w:val="en-US"/>
        </w:rPr>
        <w:t xml:space="preserve"> </w:t>
      </w:r>
      <w:proofErr w:type="spellStart"/>
      <w:r w:rsidRPr="001D7312">
        <w:rPr>
          <w:rFonts w:ascii="Gill Sans MT" w:hAnsi="Gill Sans MT"/>
          <w:b/>
          <w:lang w:val="en-US"/>
        </w:rPr>
        <w:t>hydro</w:t>
      </w:r>
      <w:r w:rsidRPr="001D7312">
        <w:rPr>
          <w:rFonts w:ascii="Gill Sans MT" w:hAnsi="Gill Sans MT"/>
          <w:lang w:val="en-US"/>
        </w:rPr>
        <w:t>brom</w:t>
      </w:r>
      <w:r w:rsidRPr="001D7312">
        <w:rPr>
          <w:rFonts w:ascii="Gill Sans MT" w:hAnsi="Gill Sans MT"/>
          <w:b/>
          <w:lang w:val="en-US"/>
        </w:rPr>
        <w:t>ic</w:t>
      </w:r>
      <w:proofErr w:type="spellEnd"/>
      <w:r w:rsidRPr="001D7312">
        <w:rPr>
          <w:rFonts w:ascii="Gill Sans MT" w:hAnsi="Gill Sans MT"/>
          <w:b/>
          <w:lang w:val="en-US"/>
        </w:rPr>
        <w:t xml:space="preserve"> acid</w:t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  <w:t>H</w:t>
      </w:r>
      <w:r w:rsidRPr="001D7312">
        <w:rPr>
          <w:rFonts w:ascii="Gill Sans MT" w:hAnsi="Gill Sans MT"/>
          <w:vertAlign w:val="subscript"/>
          <w:lang w:val="en-US"/>
        </w:rPr>
        <w:t>2</w:t>
      </w:r>
      <w:r w:rsidRPr="001D7312">
        <w:rPr>
          <w:rFonts w:ascii="Gill Sans MT" w:hAnsi="Gill Sans MT"/>
          <w:lang w:val="en-US"/>
        </w:rPr>
        <w:t xml:space="preserve">S </w:t>
      </w:r>
      <w:r w:rsidRPr="001D7312">
        <w:rPr>
          <w:rFonts w:ascii="Gill Sans MT" w:hAnsi="Gill Sans MT"/>
          <w:lang w:val="en-US"/>
        </w:rPr>
        <w:sym w:font="Wingdings" w:char="F0E0"/>
      </w:r>
      <w:r w:rsidRPr="001D7312">
        <w:rPr>
          <w:rFonts w:ascii="Gill Sans MT" w:hAnsi="Gill Sans MT"/>
          <w:lang w:val="en-US"/>
        </w:rPr>
        <w:t xml:space="preserve"> </w:t>
      </w:r>
      <w:proofErr w:type="spellStart"/>
      <w:r w:rsidRPr="001D7312">
        <w:rPr>
          <w:rFonts w:ascii="Gill Sans MT" w:hAnsi="Gill Sans MT"/>
          <w:b/>
          <w:lang w:val="en-US"/>
        </w:rPr>
        <w:t>Hydro</w:t>
      </w:r>
      <w:r w:rsidRPr="001D7312">
        <w:rPr>
          <w:rFonts w:ascii="Gill Sans MT" w:hAnsi="Gill Sans MT"/>
          <w:lang w:val="en-US"/>
        </w:rPr>
        <w:t>sulfur</w:t>
      </w:r>
      <w:r w:rsidRPr="001D7312">
        <w:rPr>
          <w:rFonts w:ascii="Gill Sans MT" w:hAnsi="Gill Sans MT"/>
          <w:b/>
          <w:lang w:val="en-US"/>
        </w:rPr>
        <w:t>ic</w:t>
      </w:r>
      <w:proofErr w:type="spellEnd"/>
      <w:r w:rsidRPr="001D7312">
        <w:rPr>
          <w:rFonts w:ascii="Gill Sans MT" w:hAnsi="Gill Sans MT"/>
          <w:b/>
          <w:lang w:val="en-US"/>
        </w:rPr>
        <w:t xml:space="preserve"> acid</w:t>
      </w:r>
    </w:p>
    <w:p w:rsidR="00C81C1F" w:rsidRPr="001D7312" w:rsidRDefault="00176CC6" w:rsidP="00C81C1F">
      <w:pPr>
        <w:pStyle w:val="Prrafodelista"/>
        <w:numPr>
          <w:ilvl w:val="0"/>
          <w:numId w:val="7"/>
        </w:numPr>
        <w:rPr>
          <w:rFonts w:ascii="Gill Sans MT" w:hAnsi="Gill Sans MT"/>
          <w:b/>
          <w:lang w:val="en-US"/>
        </w:rPr>
      </w:pPr>
      <w:r w:rsidRPr="001D7312">
        <w:rPr>
          <w:rFonts w:ascii="Gill Sans MT" w:hAnsi="Gill Sans MT"/>
          <w:lang w:val="en-US"/>
        </w:rPr>
        <w:t xml:space="preserve">For the group 7 acids that </w:t>
      </w:r>
      <w:r w:rsidR="0075717E" w:rsidRPr="001D7312">
        <w:rPr>
          <w:rFonts w:ascii="Gill Sans MT" w:hAnsi="Gill Sans MT"/>
          <w:lang w:val="en-US"/>
        </w:rPr>
        <w:t xml:space="preserve">also </w:t>
      </w:r>
      <w:r w:rsidRPr="001D7312">
        <w:rPr>
          <w:rFonts w:ascii="Gill Sans MT" w:hAnsi="Gill Sans MT"/>
          <w:lang w:val="en-US"/>
        </w:rPr>
        <w:t>contain oxygen we must convert their names as shown below:</w:t>
      </w:r>
    </w:p>
    <w:p w:rsidR="00DB5752" w:rsidRPr="001D7312" w:rsidRDefault="00DB5752" w:rsidP="00176CC6">
      <w:pPr>
        <w:pStyle w:val="Prrafodelista"/>
        <w:rPr>
          <w:rFonts w:ascii="Gill Sans MT" w:hAnsi="Gill Sans MT"/>
          <w:b/>
          <w:lang w:val="en-US"/>
        </w:rPr>
      </w:pPr>
      <w:r w:rsidRPr="001D7312">
        <w:rPr>
          <w:rFonts w:ascii="Gill Sans MT" w:hAnsi="Gill Sans MT"/>
          <w:b/>
          <w:lang w:val="en-US"/>
        </w:rPr>
        <w:t>Formula</w:t>
      </w:r>
      <w:r w:rsidRPr="001D7312">
        <w:rPr>
          <w:rFonts w:ascii="Gill Sans MT" w:hAnsi="Gill Sans MT"/>
          <w:b/>
          <w:lang w:val="en-US"/>
        </w:rPr>
        <w:tab/>
      </w:r>
      <w:r w:rsidRPr="001D7312">
        <w:rPr>
          <w:rFonts w:ascii="Gill Sans MT" w:hAnsi="Gill Sans MT"/>
          <w:b/>
          <w:lang w:val="en-US"/>
        </w:rPr>
        <w:tab/>
        <w:t>Expected name</w:t>
      </w:r>
      <w:r w:rsidRPr="001D7312">
        <w:rPr>
          <w:rFonts w:ascii="Gill Sans MT" w:hAnsi="Gill Sans MT"/>
          <w:b/>
          <w:lang w:val="en-US"/>
        </w:rPr>
        <w:tab/>
      </w:r>
      <w:r w:rsidRPr="001D7312">
        <w:rPr>
          <w:rFonts w:ascii="Gill Sans MT" w:hAnsi="Gill Sans MT"/>
          <w:b/>
          <w:lang w:val="en-US"/>
        </w:rPr>
        <w:tab/>
      </w:r>
      <w:r w:rsidRPr="001D7312">
        <w:rPr>
          <w:rFonts w:ascii="Gill Sans MT" w:hAnsi="Gill Sans MT"/>
          <w:b/>
          <w:lang w:val="en-US"/>
        </w:rPr>
        <w:tab/>
        <w:t>Actual name</w:t>
      </w:r>
    </w:p>
    <w:p w:rsidR="00176CC6" w:rsidRPr="001D7312" w:rsidRDefault="00DB5752" w:rsidP="00176CC6">
      <w:pPr>
        <w:pStyle w:val="Prrafodelista"/>
        <w:rPr>
          <w:rFonts w:ascii="Gill Sans MT" w:hAnsi="Gill Sans MT"/>
          <w:lang w:val="en-US"/>
        </w:rPr>
      </w:pPr>
      <w:proofErr w:type="spellStart"/>
      <w:r w:rsidRPr="001D7312">
        <w:rPr>
          <w:rFonts w:ascii="Gill Sans MT" w:hAnsi="Gill Sans MT"/>
          <w:lang w:val="en-US"/>
        </w:rPr>
        <w:t>HClO</w:t>
      </w:r>
      <w:proofErr w:type="spellEnd"/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  <w:t xml:space="preserve">Hydrogen </w:t>
      </w:r>
      <w:r w:rsidRPr="001D7312">
        <w:rPr>
          <w:rFonts w:ascii="Gill Sans MT" w:hAnsi="Gill Sans MT"/>
          <w:b/>
          <w:lang w:val="en-US"/>
        </w:rPr>
        <w:t>hypo</w:t>
      </w:r>
      <w:r w:rsidRPr="001D7312">
        <w:rPr>
          <w:rFonts w:ascii="Gill Sans MT" w:hAnsi="Gill Sans MT"/>
          <w:lang w:val="en-US"/>
        </w:rPr>
        <w:t>chlor</w:t>
      </w:r>
      <w:r w:rsidRPr="001D7312">
        <w:rPr>
          <w:rFonts w:ascii="Gill Sans MT" w:hAnsi="Gill Sans MT"/>
          <w:b/>
          <w:lang w:val="en-US"/>
        </w:rPr>
        <w:t>ite</w:t>
      </w:r>
      <w:r w:rsidR="00643ACA" w:rsidRPr="001D7312">
        <w:rPr>
          <w:rFonts w:ascii="Gill Sans MT" w:hAnsi="Gill Sans MT"/>
          <w:lang w:val="en-US"/>
        </w:rPr>
        <w:tab/>
      </w:r>
      <w:r w:rsidR="00643ACA" w:rsidRPr="001D7312">
        <w:rPr>
          <w:rFonts w:ascii="Gill Sans MT" w:hAnsi="Gill Sans MT"/>
          <w:lang w:val="en-US"/>
        </w:rPr>
        <w:tab/>
      </w:r>
      <w:proofErr w:type="spellStart"/>
      <w:r w:rsidRPr="001D7312">
        <w:rPr>
          <w:rFonts w:ascii="Gill Sans MT" w:hAnsi="Gill Sans MT"/>
          <w:b/>
          <w:lang w:val="en-US"/>
        </w:rPr>
        <w:t>Hypo</w:t>
      </w:r>
      <w:r w:rsidRPr="001D7312">
        <w:rPr>
          <w:rFonts w:ascii="Gill Sans MT" w:hAnsi="Gill Sans MT"/>
          <w:lang w:val="en-US"/>
        </w:rPr>
        <w:t>brom</w:t>
      </w:r>
      <w:r w:rsidRPr="001D7312">
        <w:rPr>
          <w:rFonts w:ascii="Gill Sans MT" w:hAnsi="Gill Sans MT"/>
          <w:b/>
          <w:lang w:val="en-US"/>
        </w:rPr>
        <w:t>ous</w:t>
      </w:r>
      <w:proofErr w:type="spellEnd"/>
      <w:r w:rsidRPr="001D7312">
        <w:rPr>
          <w:rFonts w:ascii="Gill Sans MT" w:hAnsi="Gill Sans MT"/>
          <w:lang w:val="en-US"/>
        </w:rPr>
        <w:t xml:space="preserve"> acid</w:t>
      </w:r>
    </w:p>
    <w:p w:rsidR="00DB5752" w:rsidRPr="001D7312" w:rsidRDefault="00DB5752" w:rsidP="00176CC6">
      <w:pPr>
        <w:pStyle w:val="Prrafodelista"/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HClO</w:t>
      </w:r>
      <w:r w:rsidRPr="001D7312">
        <w:rPr>
          <w:rFonts w:ascii="Gill Sans MT" w:hAnsi="Gill Sans MT"/>
          <w:vertAlign w:val="subscript"/>
          <w:lang w:val="en-US"/>
        </w:rPr>
        <w:t>2</w:t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  <w:t>Hydrogen chlor</w:t>
      </w:r>
      <w:r w:rsidRPr="001D7312">
        <w:rPr>
          <w:rFonts w:ascii="Gill Sans MT" w:hAnsi="Gill Sans MT"/>
          <w:b/>
          <w:lang w:val="en-US"/>
        </w:rPr>
        <w:t>ite</w:t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</w:r>
      <w:proofErr w:type="spellStart"/>
      <w:r w:rsidRPr="001D7312">
        <w:rPr>
          <w:rFonts w:ascii="Gill Sans MT" w:hAnsi="Gill Sans MT"/>
          <w:lang w:val="en-US"/>
        </w:rPr>
        <w:t>Brom</w:t>
      </w:r>
      <w:r w:rsidRPr="001D7312">
        <w:rPr>
          <w:rFonts w:ascii="Gill Sans MT" w:hAnsi="Gill Sans MT"/>
          <w:b/>
          <w:lang w:val="en-US"/>
        </w:rPr>
        <w:t>ous</w:t>
      </w:r>
      <w:proofErr w:type="spellEnd"/>
      <w:r w:rsidRPr="001D7312">
        <w:rPr>
          <w:rFonts w:ascii="Gill Sans MT" w:hAnsi="Gill Sans MT"/>
          <w:lang w:val="en-US"/>
        </w:rPr>
        <w:t xml:space="preserve"> acid</w:t>
      </w:r>
    </w:p>
    <w:p w:rsidR="00643ACA" w:rsidRPr="001D7312" w:rsidRDefault="00643ACA" w:rsidP="00176CC6">
      <w:pPr>
        <w:pStyle w:val="Prrafodelista"/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HClO</w:t>
      </w:r>
      <w:r w:rsidRPr="001D7312">
        <w:rPr>
          <w:rFonts w:ascii="Gill Sans MT" w:hAnsi="Gill Sans MT"/>
          <w:vertAlign w:val="subscript"/>
          <w:lang w:val="en-US"/>
        </w:rPr>
        <w:t>3</w:t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  <w:t>Hydrogen chlor</w:t>
      </w:r>
      <w:r w:rsidRPr="001D7312">
        <w:rPr>
          <w:rFonts w:ascii="Gill Sans MT" w:hAnsi="Gill Sans MT"/>
          <w:b/>
          <w:lang w:val="en-US"/>
        </w:rPr>
        <w:t>ate</w:t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  <w:t>Chlor</w:t>
      </w:r>
      <w:r w:rsidRPr="001D7312">
        <w:rPr>
          <w:rFonts w:ascii="Gill Sans MT" w:hAnsi="Gill Sans MT"/>
          <w:b/>
          <w:lang w:val="en-US"/>
        </w:rPr>
        <w:t>ic</w:t>
      </w:r>
      <w:r w:rsidRPr="001D7312">
        <w:rPr>
          <w:rFonts w:ascii="Gill Sans MT" w:hAnsi="Gill Sans MT"/>
          <w:lang w:val="en-US"/>
        </w:rPr>
        <w:t xml:space="preserve"> acid</w:t>
      </w:r>
    </w:p>
    <w:p w:rsidR="00643ACA" w:rsidRPr="001D7312" w:rsidRDefault="00643ACA" w:rsidP="00176CC6">
      <w:pPr>
        <w:pStyle w:val="Prrafodelista"/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HClO</w:t>
      </w:r>
      <w:r w:rsidRPr="001D7312">
        <w:rPr>
          <w:rFonts w:ascii="Gill Sans MT" w:hAnsi="Gill Sans MT"/>
          <w:vertAlign w:val="subscript"/>
          <w:lang w:val="en-US"/>
        </w:rPr>
        <w:t>4</w:t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  <w:t xml:space="preserve">Hydrogen </w:t>
      </w:r>
      <w:r w:rsidRPr="001D7312">
        <w:rPr>
          <w:rFonts w:ascii="Gill Sans MT" w:hAnsi="Gill Sans MT"/>
          <w:b/>
          <w:lang w:val="en-US"/>
        </w:rPr>
        <w:t>per</w:t>
      </w:r>
      <w:r w:rsidRPr="001D7312">
        <w:rPr>
          <w:rFonts w:ascii="Gill Sans MT" w:hAnsi="Gill Sans MT"/>
          <w:lang w:val="en-US"/>
        </w:rPr>
        <w:t>chlor</w:t>
      </w:r>
      <w:r w:rsidRPr="001D7312">
        <w:rPr>
          <w:rFonts w:ascii="Gill Sans MT" w:hAnsi="Gill Sans MT"/>
          <w:b/>
          <w:lang w:val="en-US"/>
        </w:rPr>
        <w:t>ate</w:t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</w:r>
      <w:proofErr w:type="spellStart"/>
      <w:r w:rsidRPr="001D7312">
        <w:rPr>
          <w:rFonts w:ascii="Gill Sans MT" w:hAnsi="Gill Sans MT"/>
          <w:b/>
          <w:lang w:val="en-US"/>
        </w:rPr>
        <w:t>Per</w:t>
      </w:r>
      <w:r w:rsidRPr="001D7312">
        <w:rPr>
          <w:rFonts w:ascii="Gill Sans MT" w:hAnsi="Gill Sans MT"/>
          <w:lang w:val="en-US"/>
        </w:rPr>
        <w:t>chlor</w:t>
      </w:r>
      <w:r w:rsidRPr="001D7312">
        <w:rPr>
          <w:rFonts w:ascii="Gill Sans MT" w:hAnsi="Gill Sans MT"/>
          <w:b/>
          <w:lang w:val="en-US"/>
        </w:rPr>
        <w:t>ic</w:t>
      </w:r>
      <w:proofErr w:type="spellEnd"/>
      <w:r w:rsidRPr="001D7312">
        <w:rPr>
          <w:rFonts w:ascii="Gill Sans MT" w:hAnsi="Gill Sans MT"/>
          <w:lang w:val="en-US"/>
        </w:rPr>
        <w:t xml:space="preserve"> acid</w:t>
      </w:r>
    </w:p>
    <w:p w:rsidR="00643ACA" w:rsidRPr="001D7312" w:rsidRDefault="00643ACA" w:rsidP="00643ACA">
      <w:pPr>
        <w:pStyle w:val="Prrafodelista"/>
        <w:numPr>
          <w:ilvl w:val="0"/>
          <w:numId w:val="7"/>
        </w:numPr>
        <w:rPr>
          <w:rFonts w:ascii="Gill Sans MT" w:hAnsi="Gill Sans MT"/>
          <w:b/>
          <w:lang w:val="en-US"/>
        </w:rPr>
      </w:pPr>
      <w:r w:rsidRPr="001D7312">
        <w:rPr>
          <w:rFonts w:ascii="Gill Sans MT" w:hAnsi="Gill Sans MT"/>
          <w:lang w:val="en-US"/>
        </w:rPr>
        <w:t>For other common acids</w:t>
      </w:r>
      <w:r w:rsidR="0031387C" w:rsidRPr="001D7312">
        <w:rPr>
          <w:rFonts w:ascii="Gill Sans MT" w:hAnsi="Gill Sans MT"/>
          <w:lang w:val="en-US"/>
        </w:rPr>
        <w:t xml:space="preserve"> (with S, N or P)</w:t>
      </w:r>
      <w:r w:rsidRPr="001D7312">
        <w:rPr>
          <w:rFonts w:ascii="Gill Sans MT" w:hAnsi="Gill Sans MT"/>
          <w:lang w:val="en-US"/>
        </w:rPr>
        <w:t xml:space="preserve"> where there are 2 possibilities we use the endings “</w:t>
      </w:r>
      <w:proofErr w:type="spellStart"/>
      <w:r w:rsidRPr="001D7312">
        <w:rPr>
          <w:rFonts w:ascii="Gill Sans MT" w:hAnsi="Gill Sans MT"/>
          <w:lang w:val="en-US"/>
        </w:rPr>
        <w:t>ous</w:t>
      </w:r>
      <w:proofErr w:type="spellEnd"/>
      <w:r w:rsidRPr="001D7312">
        <w:rPr>
          <w:rFonts w:ascii="Gill Sans MT" w:hAnsi="Gill Sans MT"/>
          <w:lang w:val="en-US"/>
        </w:rPr>
        <w:t>” and “</w:t>
      </w:r>
      <w:proofErr w:type="spellStart"/>
      <w:r w:rsidRPr="001D7312">
        <w:rPr>
          <w:rFonts w:ascii="Gill Sans MT" w:hAnsi="Gill Sans MT"/>
          <w:lang w:val="en-US"/>
        </w:rPr>
        <w:t>ic</w:t>
      </w:r>
      <w:proofErr w:type="spellEnd"/>
      <w:r w:rsidRPr="001D7312">
        <w:rPr>
          <w:rFonts w:ascii="Gill Sans MT" w:hAnsi="Gill Sans MT"/>
          <w:lang w:val="en-US"/>
        </w:rPr>
        <w:t>”</w:t>
      </w:r>
      <w:r w:rsidR="0031387C" w:rsidRPr="001D7312">
        <w:rPr>
          <w:rFonts w:ascii="Gill Sans MT" w:hAnsi="Gill Sans MT"/>
          <w:lang w:val="en-US"/>
        </w:rPr>
        <w:t xml:space="preserve"> depending on whether the lowest or highest ox. number is being used:</w:t>
      </w:r>
    </w:p>
    <w:p w:rsidR="0031387C" w:rsidRPr="001D7312" w:rsidRDefault="0031387C" w:rsidP="00643ACA">
      <w:pPr>
        <w:pStyle w:val="Prrafodelista"/>
        <w:rPr>
          <w:rFonts w:ascii="Gill Sans MT" w:hAnsi="Gill Sans MT"/>
          <w:b/>
          <w:lang w:val="en-US"/>
        </w:rPr>
      </w:pPr>
      <w:proofErr w:type="gramStart"/>
      <w:r w:rsidRPr="001D7312">
        <w:rPr>
          <w:rFonts w:ascii="Gill Sans MT" w:hAnsi="Gill Sans MT"/>
          <w:b/>
          <w:lang w:val="en-US"/>
        </w:rPr>
        <w:t>Lowest ox.</w:t>
      </w:r>
      <w:proofErr w:type="gramEnd"/>
      <w:r w:rsidRPr="001D7312">
        <w:rPr>
          <w:rFonts w:ascii="Gill Sans MT" w:hAnsi="Gill Sans MT"/>
          <w:b/>
          <w:lang w:val="en-US"/>
        </w:rPr>
        <w:t xml:space="preserve"> </w:t>
      </w:r>
      <w:proofErr w:type="gramStart"/>
      <w:r w:rsidRPr="001D7312">
        <w:rPr>
          <w:rFonts w:ascii="Gill Sans MT" w:hAnsi="Gill Sans MT"/>
          <w:b/>
          <w:lang w:val="en-US"/>
        </w:rPr>
        <w:t>number</w:t>
      </w:r>
      <w:proofErr w:type="gramEnd"/>
      <w:r w:rsidRPr="001D7312">
        <w:rPr>
          <w:rFonts w:ascii="Gill Sans MT" w:hAnsi="Gill Sans MT"/>
          <w:b/>
          <w:lang w:val="en-US"/>
        </w:rPr>
        <w:t xml:space="preserve"> </w:t>
      </w:r>
      <w:r w:rsidRPr="001D7312">
        <w:rPr>
          <w:rFonts w:ascii="Gill Sans MT" w:hAnsi="Gill Sans MT"/>
          <w:b/>
          <w:lang w:val="en-US"/>
        </w:rPr>
        <w:tab/>
      </w:r>
      <w:r w:rsidRPr="001D7312">
        <w:rPr>
          <w:rFonts w:ascii="Gill Sans MT" w:hAnsi="Gill Sans MT"/>
          <w:b/>
          <w:lang w:val="en-US"/>
        </w:rPr>
        <w:tab/>
      </w:r>
      <w:r w:rsidRPr="001D7312">
        <w:rPr>
          <w:rFonts w:ascii="Gill Sans MT" w:hAnsi="Gill Sans MT"/>
          <w:b/>
          <w:lang w:val="en-US"/>
        </w:rPr>
        <w:tab/>
      </w:r>
      <w:r w:rsidRPr="001D7312">
        <w:rPr>
          <w:rFonts w:ascii="Gill Sans MT" w:hAnsi="Gill Sans MT"/>
          <w:b/>
          <w:lang w:val="en-US"/>
        </w:rPr>
        <w:tab/>
        <w:t xml:space="preserve">Highest ox. </w:t>
      </w:r>
      <w:proofErr w:type="gramStart"/>
      <w:r w:rsidRPr="001D7312">
        <w:rPr>
          <w:rFonts w:ascii="Gill Sans MT" w:hAnsi="Gill Sans MT"/>
          <w:b/>
          <w:lang w:val="en-US"/>
        </w:rPr>
        <w:t>number</w:t>
      </w:r>
      <w:proofErr w:type="gramEnd"/>
    </w:p>
    <w:p w:rsidR="00643ACA" w:rsidRPr="001D7312" w:rsidRDefault="00643ACA" w:rsidP="00643ACA">
      <w:pPr>
        <w:pStyle w:val="Prrafodelista"/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Sulfur</w:t>
      </w:r>
      <w:r w:rsidRPr="001D7312">
        <w:rPr>
          <w:rFonts w:ascii="Gill Sans MT" w:hAnsi="Gill Sans MT"/>
          <w:b/>
          <w:lang w:val="en-US"/>
        </w:rPr>
        <w:t>ous</w:t>
      </w:r>
      <w:r w:rsidRPr="001D7312">
        <w:rPr>
          <w:rFonts w:ascii="Gill Sans MT" w:hAnsi="Gill Sans MT"/>
          <w:lang w:val="en-US"/>
        </w:rPr>
        <w:t xml:space="preserve"> acid</w:t>
      </w:r>
      <w:r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ab/>
        <w:t>H</w:t>
      </w:r>
      <w:r w:rsidR="0031387C" w:rsidRPr="001D7312">
        <w:rPr>
          <w:rFonts w:ascii="Gill Sans MT" w:hAnsi="Gill Sans MT"/>
          <w:vertAlign w:val="subscript"/>
          <w:lang w:val="en-US"/>
        </w:rPr>
        <w:t>2</w:t>
      </w:r>
      <w:r w:rsidR="0031387C" w:rsidRPr="001D7312">
        <w:rPr>
          <w:rFonts w:ascii="Gill Sans MT" w:hAnsi="Gill Sans MT"/>
          <w:lang w:val="en-US"/>
        </w:rPr>
        <w:t>SO</w:t>
      </w:r>
      <w:r w:rsidR="0031387C" w:rsidRPr="001D7312">
        <w:rPr>
          <w:rFonts w:ascii="Gill Sans MT" w:hAnsi="Gill Sans MT"/>
          <w:vertAlign w:val="subscript"/>
          <w:lang w:val="en-US"/>
        </w:rPr>
        <w:t>3</w:t>
      </w:r>
      <w:r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 xml:space="preserve">   (S</w:t>
      </w:r>
      <w:r w:rsidR="0031387C" w:rsidRPr="001D7312">
        <w:rPr>
          <w:rFonts w:ascii="Gill Sans MT" w:hAnsi="Gill Sans MT"/>
          <w:vertAlign w:val="superscript"/>
          <w:lang w:val="en-US"/>
        </w:rPr>
        <w:t>+4</w:t>
      </w:r>
      <w:r w:rsidR="0031387C" w:rsidRPr="001D7312">
        <w:rPr>
          <w:rFonts w:ascii="Gill Sans MT" w:hAnsi="Gill Sans MT"/>
          <w:lang w:val="en-US"/>
        </w:rPr>
        <w:t>)</w:t>
      </w:r>
      <w:r w:rsidR="0031387C"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>Sulfur</w:t>
      </w:r>
      <w:r w:rsidRPr="001D7312">
        <w:rPr>
          <w:rFonts w:ascii="Gill Sans MT" w:hAnsi="Gill Sans MT"/>
          <w:b/>
          <w:lang w:val="en-US"/>
        </w:rPr>
        <w:t>ic</w:t>
      </w:r>
      <w:r w:rsidRPr="001D7312">
        <w:rPr>
          <w:rFonts w:ascii="Gill Sans MT" w:hAnsi="Gill Sans MT"/>
          <w:lang w:val="en-US"/>
        </w:rPr>
        <w:t xml:space="preserve"> acid</w:t>
      </w:r>
      <w:r w:rsidR="0031387C"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ab/>
        <w:t>H</w:t>
      </w:r>
      <w:r w:rsidR="0031387C" w:rsidRPr="001D7312">
        <w:rPr>
          <w:rFonts w:ascii="Gill Sans MT" w:hAnsi="Gill Sans MT"/>
          <w:vertAlign w:val="subscript"/>
          <w:lang w:val="en-US"/>
        </w:rPr>
        <w:t>2</w:t>
      </w:r>
      <w:r w:rsidR="0031387C" w:rsidRPr="001D7312">
        <w:rPr>
          <w:rFonts w:ascii="Gill Sans MT" w:hAnsi="Gill Sans MT"/>
          <w:lang w:val="en-US"/>
        </w:rPr>
        <w:t>SO</w:t>
      </w:r>
      <w:r w:rsidR="0031387C" w:rsidRPr="001D7312">
        <w:rPr>
          <w:rFonts w:ascii="Gill Sans MT" w:hAnsi="Gill Sans MT"/>
          <w:vertAlign w:val="subscript"/>
          <w:lang w:val="en-US"/>
        </w:rPr>
        <w:t>4</w:t>
      </w:r>
      <w:r w:rsidR="0031387C" w:rsidRPr="001D7312">
        <w:rPr>
          <w:rFonts w:ascii="Gill Sans MT" w:hAnsi="Gill Sans MT"/>
          <w:lang w:val="en-US"/>
        </w:rPr>
        <w:t xml:space="preserve">    (S</w:t>
      </w:r>
      <w:r w:rsidR="0031387C" w:rsidRPr="001D7312">
        <w:rPr>
          <w:rFonts w:ascii="Gill Sans MT" w:hAnsi="Gill Sans MT"/>
          <w:vertAlign w:val="superscript"/>
          <w:lang w:val="en-US"/>
        </w:rPr>
        <w:t>+6</w:t>
      </w:r>
      <w:r w:rsidR="0031387C" w:rsidRPr="001D7312">
        <w:rPr>
          <w:rFonts w:ascii="Gill Sans MT" w:hAnsi="Gill Sans MT"/>
          <w:lang w:val="en-US"/>
        </w:rPr>
        <w:t>)</w:t>
      </w:r>
    </w:p>
    <w:p w:rsidR="0075717E" w:rsidRPr="001D7312" w:rsidRDefault="0075717E" w:rsidP="00643ACA">
      <w:pPr>
        <w:pStyle w:val="Prrafodelista"/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Nitr</w:t>
      </w:r>
      <w:r w:rsidRPr="001D7312">
        <w:rPr>
          <w:rFonts w:ascii="Gill Sans MT" w:hAnsi="Gill Sans MT"/>
          <w:b/>
          <w:lang w:val="en-US"/>
        </w:rPr>
        <w:t>ous</w:t>
      </w:r>
      <w:r w:rsidRPr="001D7312">
        <w:rPr>
          <w:rFonts w:ascii="Gill Sans MT" w:hAnsi="Gill Sans MT"/>
          <w:lang w:val="en-US"/>
        </w:rPr>
        <w:t xml:space="preserve"> acid</w:t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>HNO</w:t>
      </w:r>
      <w:r w:rsidR="0031387C" w:rsidRPr="001D7312">
        <w:rPr>
          <w:rFonts w:ascii="Gill Sans MT" w:hAnsi="Gill Sans MT"/>
          <w:vertAlign w:val="subscript"/>
          <w:lang w:val="en-US"/>
        </w:rPr>
        <w:t>2</w:t>
      </w:r>
      <w:r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 xml:space="preserve">   (N</w:t>
      </w:r>
      <w:r w:rsidR="0031387C" w:rsidRPr="001D7312">
        <w:rPr>
          <w:rFonts w:ascii="Gill Sans MT" w:hAnsi="Gill Sans MT"/>
          <w:vertAlign w:val="superscript"/>
          <w:lang w:val="en-US"/>
        </w:rPr>
        <w:t>+3</w:t>
      </w:r>
      <w:r w:rsidR="0031387C" w:rsidRPr="001D7312">
        <w:rPr>
          <w:rFonts w:ascii="Gill Sans MT" w:hAnsi="Gill Sans MT"/>
          <w:lang w:val="en-US"/>
        </w:rPr>
        <w:t>)</w:t>
      </w:r>
      <w:r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>Nitr</w:t>
      </w:r>
      <w:r w:rsidRPr="001D7312">
        <w:rPr>
          <w:rFonts w:ascii="Gill Sans MT" w:hAnsi="Gill Sans MT"/>
          <w:b/>
          <w:lang w:val="en-US"/>
        </w:rPr>
        <w:t>ic</w:t>
      </w:r>
      <w:r w:rsidRPr="001D7312">
        <w:rPr>
          <w:rFonts w:ascii="Gill Sans MT" w:hAnsi="Gill Sans MT"/>
          <w:lang w:val="en-US"/>
        </w:rPr>
        <w:t xml:space="preserve"> acid</w:t>
      </w:r>
      <w:r w:rsidR="0031387C"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ab/>
        <w:t>HNO</w:t>
      </w:r>
      <w:r w:rsidR="0031387C" w:rsidRPr="001D7312">
        <w:rPr>
          <w:rFonts w:ascii="Gill Sans MT" w:hAnsi="Gill Sans MT"/>
          <w:vertAlign w:val="subscript"/>
          <w:lang w:val="en-US"/>
        </w:rPr>
        <w:t>3</w:t>
      </w:r>
      <w:r w:rsidR="0031387C" w:rsidRPr="001D7312">
        <w:rPr>
          <w:rFonts w:ascii="Gill Sans MT" w:hAnsi="Gill Sans MT"/>
          <w:lang w:val="en-US"/>
        </w:rPr>
        <w:t xml:space="preserve">    (N</w:t>
      </w:r>
      <w:r w:rsidR="0012697E" w:rsidRPr="001D7312">
        <w:rPr>
          <w:rFonts w:ascii="Gill Sans MT" w:hAnsi="Gill Sans MT"/>
          <w:vertAlign w:val="superscript"/>
          <w:lang w:val="en-US"/>
        </w:rPr>
        <w:t>+5</w:t>
      </w:r>
      <w:r w:rsidR="0031387C" w:rsidRPr="001D7312">
        <w:rPr>
          <w:rFonts w:ascii="Gill Sans MT" w:hAnsi="Gill Sans MT"/>
          <w:lang w:val="en-US"/>
        </w:rPr>
        <w:t xml:space="preserve">) </w:t>
      </w:r>
    </w:p>
    <w:p w:rsidR="00643ACA" w:rsidRPr="001D7312" w:rsidRDefault="00643ACA" w:rsidP="00643ACA">
      <w:pPr>
        <w:pStyle w:val="Prrafodelista"/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Phospho</w:t>
      </w:r>
      <w:r w:rsidR="0075717E" w:rsidRPr="001D7312">
        <w:rPr>
          <w:rFonts w:ascii="Gill Sans MT" w:hAnsi="Gill Sans MT"/>
          <w:lang w:val="en-US"/>
        </w:rPr>
        <w:t>r</w:t>
      </w:r>
      <w:r w:rsidR="0075717E" w:rsidRPr="001D7312">
        <w:rPr>
          <w:rFonts w:ascii="Gill Sans MT" w:hAnsi="Gill Sans MT"/>
          <w:b/>
          <w:lang w:val="en-US"/>
        </w:rPr>
        <w:t>ous</w:t>
      </w:r>
      <w:r w:rsidR="0075717E" w:rsidRPr="001D7312">
        <w:rPr>
          <w:rFonts w:ascii="Gill Sans MT" w:hAnsi="Gill Sans MT"/>
          <w:lang w:val="en-US"/>
        </w:rPr>
        <w:t xml:space="preserve"> acid</w:t>
      </w:r>
      <w:r w:rsidR="0075717E"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>H</w:t>
      </w:r>
      <w:r w:rsidR="0031387C" w:rsidRPr="001D7312">
        <w:rPr>
          <w:rFonts w:ascii="Gill Sans MT" w:hAnsi="Gill Sans MT"/>
          <w:vertAlign w:val="subscript"/>
          <w:lang w:val="en-US"/>
        </w:rPr>
        <w:t>3</w:t>
      </w:r>
      <w:r w:rsidR="0031387C" w:rsidRPr="001D7312">
        <w:rPr>
          <w:rFonts w:ascii="Gill Sans MT" w:hAnsi="Gill Sans MT"/>
          <w:lang w:val="en-US"/>
        </w:rPr>
        <w:t>PO</w:t>
      </w:r>
      <w:r w:rsidR="00602C1D" w:rsidRPr="001D7312">
        <w:rPr>
          <w:rFonts w:ascii="Gill Sans MT" w:hAnsi="Gill Sans MT"/>
          <w:vertAlign w:val="subscript"/>
          <w:lang w:val="en-US"/>
        </w:rPr>
        <w:t>3</w:t>
      </w:r>
      <w:r w:rsidR="0075717E"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 xml:space="preserve">   (P</w:t>
      </w:r>
      <w:r w:rsidR="0031387C" w:rsidRPr="001D7312">
        <w:rPr>
          <w:rFonts w:ascii="Gill Sans MT" w:hAnsi="Gill Sans MT"/>
          <w:vertAlign w:val="superscript"/>
          <w:lang w:val="en-US"/>
        </w:rPr>
        <w:t>+3</w:t>
      </w:r>
      <w:r w:rsidR="0031387C" w:rsidRPr="001D7312">
        <w:rPr>
          <w:rFonts w:ascii="Gill Sans MT" w:hAnsi="Gill Sans MT"/>
          <w:lang w:val="en-US"/>
        </w:rPr>
        <w:t>)</w:t>
      </w:r>
      <w:r w:rsidR="0075717E" w:rsidRPr="001D7312">
        <w:rPr>
          <w:rFonts w:ascii="Gill Sans MT" w:hAnsi="Gill Sans MT"/>
          <w:lang w:val="en-US"/>
        </w:rPr>
        <w:tab/>
      </w:r>
      <w:r w:rsidR="0031387C" w:rsidRPr="001D7312">
        <w:rPr>
          <w:rFonts w:ascii="Gill Sans MT" w:hAnsi="Gill Sans MT"/>
          <w:lang w:val="en-US"/>
        </w:rPr>
        <w:tab/>
      </w:r>
      <w:r w:rsidR="0075717E" w:rsidRPr="001D7312">
        <w:rPr>
          <w:rFonts w:ascii="Gill Sans MT" w:hAnsi="Gill Sans MT"/>
          <w:lang w:val="en-US"/>
        </w:rPr>
        <w:t>Phosph</w:t>
      </w:r>
      <w:r w:rsidRPr="001D7312">
        <w:rPr>
          <w:rFonts w:ascii="Gill Sans MT" w:hAnsi="Gill Sans MT"/>
          <w:lang w:val="en-US"/>
        </w:rPr>
        <w:t>or</w:t>
      </w:r>
      <w:r w:rsidRPr="001D7312">
        <w:rPr>
          <w:rFonts w:ascii="Gill Sans MT" w:hAnsi="Gill Sans MT"/>
          <w:b/>
          <w:lang w:val="en-US"/>
        </w:rPr>
        <w:t>ic</w:t>
      </w:r>
      <w:r w:rsidR="0075717E" w:rsidRPr="001D7312">
        <w:rPr>
          <w:rFonts w:ascii="Gill Sans MT" w:hAnsi="Gill Sans MT"/>
          <w:lang w:val="en-US"/>
        </w:rPr>
        <w:t xml:space="preserve"> acid</w:t>
      </w:r>
      <w:r w:rsidR="0031387C" w:rsidRPr="001D7312">
        <w:rPr>
          <w:rFonts w:ascii="Gill Sans MT" w:hAnsi="Gill Sans MT"/>
          <w:lang w:val="en-US"/>
        </w:rPr>
        <w:tab/>
        <w:t>H</w:t>
      </w:r>
      <w:r w:rsidR="0031387C" w:rsidRPr="001D7312">
        <w:rPr>
          <w:rFonts w:ascii="Gill Sans MT" w:hAnsi="Gill Sans MT"/>
          <w:vertAlign w:val="subscript"/>
          <w:lang w:val="en-US"/>
        </w:rPr>
        <w:t>3</w:t>
      </w:r>
      <w:r w:rsidR="0031387C" w:rsidRPr="001D7312">
        <w:rPr>
          <w:rFonts w:ascii="Gill Sans MT" w:hAnsi="Gill Sans MT"/>
          <w:lang w:val="en-US"/>
        </w:rPr>
        <w:t>PO</w:t>
      </w:r>
      <w:r w:rsidR="0031387C" w:rsidRPr="001D7312">
        <w:rPr>
          <w:rFonts w:ascii="Gill Sans MT" w:hAnsi="Gill Sans MT"/>
          <w:vertAlign w:val="subscript"/>
          <w:lang w:val="en-US"/>
        </w:rPr>
        <w:t>4</w:t>
      </w:r>
      <w:r w:rsidR="0012697E" w:rsidRPr="001D7312">
        <w:rPr>
          <w:rFonts w:ascii="Gill Sans MT" w:hAnsi="Gill Sans MT"/>
          <w:lang w:val="en-US"/>
        </w:rPr>
        <w:t xml:space="preserve">   (P</w:t>
      </w:r>
      <w:r w:rsidR="0012697E" w:rsidRPr="001D7312">
        <w:rPr>
          <w:rFonts w:ascii="Gill Sans MT" w:hAnsi="Gill Sans MT"/>
          <w:vertAlign w:val="superscript"/>
          <w:lang w:val="en-US"/>
        </w:rPr>
        <w:t>+5</w:t>
      </w:r>
      <w:r w:rsidR="0012697E" w:rsidRPr="001D7312">
        <w:rPr>
          <w:rFonts w:ascii="Gill Sans MT" w:hAnsi="Gill Sans MT"/>
          <w:lang w:val="en-US"/>
        </w:rPr>
        <w:t>)</w:t>
      </w:r>
    </w:p>
    <w:p w:rsidR="00176CC6" w:rsidRDefault="00176CC6" w:rsidP="00172E63">
      <w:pPr>
        <w:rPr>
          <w:rFonts w:ascii="Gill Sans MT" w:hAnsi="Gill Sans MT"/>
          <w:b/>
          <w:color w:val="FF0000"/>
          <w:lang w:val="en-US"/>
        </w:rPr>
      </w:pPr>
    </w:p>
    <w:p w:rsidR="00602C1D" w:rsidRDefault="00955494" w:rsidP="00172E63">
      <w:p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b/>
          <w:noProof/>
          <w:color w:val="FF0000"/>
          <w:lang w:eastAsia="es-ES"/>
        </w:rPr>
        <w:drawing>
          <wp:anchor distT="0" distB="0" distL="114300" distR="114300" simplePos="0" relativeHeight="251660288" behindDoc="0" locked="0" layoutInCell="1" allowOverlap="1" wp14:anchorId="03031690" wp14:editId="288548A3">
            <wp:simplePos x="0" y="0"/>
            <wp:positionH relativeFrom="column">
              <wp:posOffset>3682365</wp:posOffset>
            </wp:positionH>
            <wp:positionV relativeFrom="paragraph">
              <wp:posOffset>259715</wp:posOffset>
            </wp:positionV>
            <wp:extent cx="1392555" cy="1638935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C1D">
        <w:rPr>
          <w:rFonts w:ascii="Gill Sans MT" w:hAnsi="Gill Sans MT"/>
          <w:b/>
          <w:color w:val="FF0000"/>
          <w:lang w:val="en-US"/>
        </w:rPr>
        <w:t>D</w:t>
      </w:r>
      <w:r w:rsidR="00172E63">
        <w:rPr>
          <w:rFonts w:ascii="Gill Sans MT" w:hAnsi="Gill Sans MT"/>
          <w:b/>
          <w:color w:val="FF0000"/>
          <w:lang w:val="en-US"/>
        </w:rPr>
        <w:t>ifficult formulation</w:t>
      </w:r>
    </w:p>
    <w:p w:rsidR="00172E63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proofErr w:type="spellStart"/>
      <w:r>
        <w:rPr>
          <w:rFonts w:ascii="Gill Sans MT" w:hAnsi="Gill Sans MT"/>
          <w:color w:val="FF0000"/>
          <w:lang w:val="en-US"/>
        </w:rPr>
        <w:t>Hypobromous</w:t>
      </w:r>
      <w:proofErr w:type="spellEnd"/>
      <w:r>
        <w:rPr>
          <w:rFonts w:ascii="Gill Sans MT" w:hAnsi="Gill Sans MT"/>
          <w:color w:val="FF0000"/>
          <w:lang w:val="en-US"/>
        </w:rPr>
        <w:t xml:space="preserve"> acid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Iodic acid</w:t>
      </w:r>
    </w:p>
    <w:p w:rsidR="00602C1D" w:rsidRPr="00602C1D" w:rsidRDefault="005B09DE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Hydroiodic</w:t>
      </w:r>
      <w:bookmarkStart w:id="0" w:name="_GoBack"/>
      <w:bookmarkEnd w:id="0"/>
      <w:r w:rsidR="00602C1D">
        <w:rPr>
          <w:rFonts w:ascii="Gill Sans MT" w:hAnsi="Gill Sans MT"/>
          <w:color w:val="FF0000"/>
          <w:lang w:val="en-US"/>
        </w:rPr>
        <w:t xml:space="preserve"> acid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Phosphoric acid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Phosphorous acid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Nitric acid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Hydrochloric acid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proofErr w:type="spellStart"/>
      <w:r>
        <w:rPr>
          <w:rFonts w:ascii="Gill Sans MT" w:hAnsi="Gill Sans MT"/>
          <w:color w:val="FF0000"/>
          <w:lang w:val="en-US"/>
        </w:rPr>
        <w:t>Hydroselenic</w:t>
      </w:r>
      <w:proofErr w:type="spellEnd"/>
      <w:r>
        <w:rPr>
          <w:rFonts w:ascii="Gill Sans MT" w:hAnsi="Gill Sans MT"/>
          <w:color w:val="FF0000"/>
          <w:lang w:val="en-US"/>
        </w:rPr>
        <w:t xml:space="preserve"> acid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Periodic acid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proofErr w:type="spellStart"/>
      <w:r>
        <w:rPr>
          <w:rFonts w:ascii="Gill Sans MT" w:hAnsi="Gill Sans MT"/>
          <w:color w:val="FF0000"/>
          <w:lang w:val="en-US"/>
        </w:rPr>
        <w:lastRenderedPageBreak/>
        <w:t>Chlorous</w:t>
      </w:r>
      <w:proofErr w:type="spellEnd"/>
      <w:r>
        <w:rPr>
          <w:rFonts w:ascii="Gill Sans MT" w:hAnsi="Gill Sans MT"/>
          <w:color w:val="FF0000"/>
          <w:lang w:val="en-US"/>
        </w:rPr>
        <w:t xml:space="preserve"> acid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HNO</w:t>
      </w:r>
      <w:r w:rsidRPr="0012697E">
        <w:rPr>
          <w:rFonts w:ascii="Gill Sans MT" w:hAnsi="Gill Sans MT"/>
          <w:color w:val="FF0000"/>
          <w:vertAlign w:val="subscript"/>
          <w:lang w:val="en-US"/>
        </w:rPr>
        <w:t>3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</w:t>
      </w:r>
      <w:r w:rsidRPr="001D7312">
        <w:rPr>
          <w:rFonts w:ascii="Gill Sans MT" w:hAnsi="Gill Sans MT"/>
          <w:color w:val="FF0000"/>
          <w:vertAlign w:val="subscript"/>
          <w:lang w:val="en-US"/>
        </w:rPr>
        <w:t>2</w:t>
      </w:r>
      <w:r>
        <w:rPr>
          <w:rFonts w:ascii="Gill Sans MT" w:hAnsi="Gill Sans MT"/>
          <w:color w:val="FF0000"/>
          <w:lang w:val="en-US"/>
        </w:rPr>
        <w:t>O (trick question)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</w:t>
      </w:r>
      <w:r w:rsidRPr="001D7312">
        <w:rPr>
          <w:rFonts w:ascii="Gill Sans MT" w:hAnsi="Gill Sans MT"/>
          <w:color w:val="FF0000"/>
          <w:vertAlign w:val="subscript"/>
          <w:lang w:val="en-US"/>
        </w:rPr>
        <w:t>2</w:t>
      </w:r>
      <w:r>
        <w:rPr>
          <w:rFonts w:ascii="Gill Sans MT" w:hAnsi="Gill Sans MT"/>
          <w:color w:val="FF0000"/>
          <w:lang w:val="en-US"/>
        </w:rPr>
        <w:t>S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HBrO</w:t>
      </w:r>
      <w:r w:rsidRPr="001D7312">
        <w:rPr>
          <w:rFonts w:ascii="Gill Sans MT" w:hAnsi="Gill Sans MT"/>
          <w:color w:val="FF0000"/>
          <w:vertAlign w:val="subscript"/>
          <w:lang w:val="en-US"/>
        </w:rPr>
        <w:t>3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HI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HClO</w:t>
      </w:r>
      <w:r w:rsidRPr="001D7312">
        <w:rPr>
          <w:rFonts w:ascii="Gill Sans MT" w:hAnsi="Gill Sans MT"/>
          <w:color w:val="FF0000"/>
          <w:vertAlign w:val="subscript"/>
          <w:lang w:val="en-US"/>
        </w:rPr>
        <w:t>4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HClO</w:t>
      </w:r>
      <w:r w:rsidRPr="001D7312">
        <w:rPr>
          <w:rFonts w:ascii="Gill Sans MT" w:hAnsi="Gill Sans MT"/>
          <w:color w:val="FF0000"/>
          <w:vertAlign w:val="subscript"/>
          <w:lang w:val="en-US"/>
        </w:rPr>
        <w:t>3</w:t>
      </w:r>
    </w:p>
    <w:p w:rsidR="00602C1D" w:rsidRPr="00602C1D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</w:t>
      </w:r>
      <w:r w:rsidR="001D7312" w:rsidRPr="001D7312">
        <w:rPr>
          <w:rFonts w:ascii="Gill Sans MT" w:hAnsi="Gill Sans MT"/>
          <w:color w:val="FF0000"/>
          <w:vertAlign w:val="subscript"/>
          <w:lang w:val="en-US"/>
        </w:rPr>
        <w:t>2</w:t>
      </w:r>
      <w:r w:rsidR="001D7312">
        <w:rPr>
          <w:rFonts w:ascii="Gill Sans MT" w:hAnsi="Gill Sans MT"/>
          <w:color w:val="FF0000"/>
          <w:lang w:val="en-US"/>
        </w:rPr>
        <w:t>SO</w:t>
      </w:r>
      <w:r w:rsidR="001D7312" w:rsidRPr="001D7312">
        <w:rPr>
          <w:rFonts w:ascii="Gill Sans MT" w:hAnsi="Gill Sans MT"/>
          <w:color w:val="FF0000"/>
          <w:vertAlign w:val="subscript"/>
          <w:lang w:val="en-US"/>
        </w:rPr>
        <w:t>4</w:t>
      </w:r>
    </w:p>
    <w:p w:rsidR="00602C1D" w:rsidRPr="001D7312" w:rsidRDefault="00602C1D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</w:t>
      </w:r>
      <w:r w:rsidR="001D7312">
        <w:rPr>
          <w:rFonts w:ascii="Gill Sans MT" w:hAnsi="Gill Sans MT"/>
          <w:color w:val="FF0000"/>
          <w:lang w:val="en-US"/>
        </w:rPr>
        <w:t>IO</w:t>
      </w:r>
      <w:r w:rsidR="001D7312" w:rsidRPr="001D7312">
        <w:rPr>
          <w:rFonts w:ascii="Gill Sans MT" w:hAnsi="Gill Sans MT"/>
          <w:color w:val="FF0000"/>
          <w:vertAlign w:val="subscript"/>
          <w:lang w:val="en-US"/>
        </w:rPr>
        <w:t>2</w:t>
      </w:r>
    </w:p>
    <w:p w:rsidR="001D7312" w:rsidRPr="001D7312" w:rsidRDefault="001D7312" w:rsidP="00602C1D">
      <w:pPr>
        <w:pStyle w:val="Prrafodelista"/>
        <w:numPr>
          <w:ilvl w:val="0"/>
          <w:numId w:val="9"/>
        </w:numPr>
        <w:rPr>
          <w:rFonts w:ascii="Gill Sans MT" w:hAnsi="Gill Sans MT"/>
          <w:b/>
          <w:color w:val="FF0000"/>
          <w:lang w:val="en-US"/>
        </w:rPr>
      </w:pPr>
      <w:r>
        <w:rPr>
          <w:rFonts w:ascii="Gill Sans MT" w:hAnsi="Gill Sans MT"/>
          <w:color w:val="FF0000"/>
          <w:lang w:val="en-US"/>
        </w:rPr>
        <w:t>H</w:t>
      </w:r>
      <w:r w:rsidRPr="0031387C">
        <w:rPr>
          <w:rFonts w:ascii="Gill Sans MT" w:hAnsi="Gill Sans MT"/>
          <w:color w:val="FF0000"/>
          <w:vertAlign w:val="subscript"/>
          <w:lang w:val="en-US"/>
        </w:rPr>
        <w:t>3</w:t>
      </w:r>
      <w:r>
        <w:rPr>
          <w:rFonts w:ascii="Gill Sans MT" w:hAnsi="Gill Sans MT"/>
          <w:color w:val="FF0000"/>
          <w:lang w:val="en-US"/>
        </w:rPr>
        <w:t>PO</w:t>
      </w:r>
      <w:r w:rsidRPr="00602C1D">
        <w:rPr>
          <w:rFonts w:ascii="Gill Sans MT" w:hAnsi="Gill Sans MT"/>
          <w:color w:val="FF0000"/>
          <w:vertAlign w:val="subscript"/>
          <w:lang w:val="en-US"/>
        </w:rPr>
        <w:t>3</w:t>
      </w:r>
    </w:p>
    <w:p w:rsidR="001D7312" w:rsidRDefault="001D7312" w:rsidP="001D7312">
      <w:pPr>
        <w:jc w:val="center"/>
        <w:rPr>
          <w:rFonts w:ascii="Gill Sans MT" w:hAnsi="Gill Sans MT"/>
          <w:b/>
          <w:lang w:val="en-US"/>
        </w:rPr>
      </w:pPr>
    </w:p>
    <w:p w:rsidR="001D7312" w:rsidRDefault="001D7312" w:rsidP="001D7312">
      <w:pPr>
        <w:jc w:val="center"/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If you can do these then you are a formulation hero.</w:t>
      </w:r>
    </w:p>
    <w:p w:rsidR="001D7312" w:rsidRDefault="001D7312" w:rsidP="001D7312">
      <w:pPr>
        <w:jc w:val="center"/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Congratulations!</w:t>
      </w:r>
    </w:p>
    <w:p w:rsidR="001D7312" w:rsidRPr="001D7312" w:rsidRDefault="001D7312" w:rsidP="001D7312">
      <w:pPr>
        <w:jc w:val="center"/>
        <w:rPr>
          <w:rFonts w:ascii="Gill Sans MT" w:hAnsi="Gill Sans MT"/>
          <w:b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466975" cy="1847850"/>
            <wp:effectExtent l="38100" t="38100" r="47625" b="3810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 w="38100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D7312" w:rsidRPr="001D7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02" w:rsidRDefault="00801302" w:rsidP="00DF734D">
      <w:pPr>
        <w:spacing w:after="0" w:line="240" w:lineRule="auto"/>
      </w:pPr>
      <w:r>
        <w:separator/>
      </w:r>
    </w:p>
  </w:endnote>
  <w:endnote w:type="continuationSeparator" w:id="0">
    <w:p w:rsidR="00801302" w:rsidRDefault="00801302" w:rsidP="00DF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02" w:rsidRDefault="00801302" w:rsidP="00DF734D">
      <w:pPr>
        <w:spacing w:after="0" w:line="240" w:lineRule="auto"/>
      </w:pPr>
      <w:r>
        <w:separator/>
      </w:r>
    </w:p>
  </w:footnote>
  <w:footnote w:type="continuationSeparator" w:id="0">
    <w:p w:rsidR="00801302" w:rsidRDefault="00801302" w:rsidP="00DF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17"/>
    <w:multiLevelType w:val="hybridMultilevel"/>
    <w:tmpl w:val="9006A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047D"/>
    <w:multiLevelType w:val="hybridMultilevel"/>
    <w:tmpl w:val="E8721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1616"/>
    <w:multiLevelType w:val="hybridMultilevel"/>
    <w:tmpl w:val="0422E6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41B92"/>
    <w:multiLevelType w:val="hybridMultilevel"/>
    <w:tmpl w:val="821A90CA"/>
    <w:lvl w:ilvl="0" w:tplc="982C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332C7"/>
    <w:multiLevelType w:val="hybridMultilevel"/>
    <w:tmpl w:val="46522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3E93"/>
    <w:multiLevelType w:val="hybridMultilevel"/>
    <w:tmpl w:val="71286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17BDC"/>
    <w:multiLevelType w:val="hybridMultilevel"/>
    <w:tmpl w:val="1E40E0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5DA7"/>
    <w:multiLevelType w:val="hybridMultilevel"/>
    <w:tmpl w:val="23EC9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7E64"/>
    <w:multiLevelType w:val="hybridMultilevel"/>
    <w:tmpl w:val="51F82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13"/>
    <w:rsid w:val="000B0F80"/>
    <w:rsid w:val="000F6A01"/>
    <w:rsid w:val="0012697E"/>
    <w:rsid w:val="00172E63"/>
    <w:rsid w:val="0017495E"/>
    <w:rsid w:val="00176CC6"/>
    <w:rsid w:val="001D7312"/>
    <w:rsid w:val="001F00E3"/>
    <w:rsid w:val="002B1543"/>
    <w:rsid w:val="0031387C"/>
    <w:rsid w:val="003724C3"/>
    <w:rsid w:val="003F29FE"/>
    <w:rsid w:val="003F6213"/>
    <w:rsid w:val="00453B2B"/>
    <w:rsid w:val="005B09DE"/>
    <w:rsid w:val="00602C1D"/>
    <w:rsid w:val="00643ACA"/>
    <w:rsid w:val="007361F5"/>
    <w:rsid w:val="0075717E"/>
    <w:rsid w:val="00787E24"/>
    <w:rsid w:val="00801302"/>
    <w:rsid w:val="008F316F"/>
    <w:rsid w:val="00955494"/>
    <w:rsid w:val="00A03DF2"/>
    <w:rsid w:val="00A80142"/>
    <w:rsid w:val="00C81C1F"/>
    <w:rsid w:val="00CA0CAE"/>
    <w:rsid w:val="00D46927"/>
    <w:rsid w:val="00DB5752"/>
    <w:rsid w:val="00DF734D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F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4D"/>
  </w:style>
  <w:style w:type="paragraph" w:styleId="Piedepgina">
    <w:name w:val="footer"/>
    <w:basedOn w:val="Normal"/>
    <w:link w:val="PiedepginaCar"/>
    <w:uiPriority w:val="99"/>
    <w:unhideWhenUsed/>
    <w:rsid w:val="00DF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4D"/>
  </w:style>
  <w:style w:type="paragraph" w:styleId="Textodeglobo">
    <w:name w:val="Balloon Text"/>
    <w:basedOn w:val="Normal"/>
    <w:link w:val="TextodegloboCar"/>
    <w:uiPriority w:val="99"/>
    <w:semiHidden/>
    <w:unhideWhenUsed/>
    <w:rsid w:val="001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F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4D"/>
  </w:style>
  <w:style w:type="paragraph" w:styleId="Piedepgina">
    <w:name w:val="footer"/>
    <w:basedOn w:val="Normal"/>
    <w:link w:val="PiedepginaCar"/>
    <w:uiPriority w:val="99"/>
    <w:unhideWhenUsed/>
    <w:rsid w:val="00DF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4D"/>
  </w:style>
  <w:style w:type="paragraph" w:styleId="Textodeglobo">
    <w:name w:val="Balloon Text"/>
    <w:basedOn w:val="Normal"/>
    <w:link w:val="TextodegloboCar"/>
    <w:uiPriority w:val="99"/>
    <w:semiHidden/>
    <w:unhideWhenUsed/>
    <w:rsid w:val="001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D13B-30DC-4F1F-8D68-3F4E8A17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19</cp:revision>
  <dcterms:created xsi:type="dcterms:W3CDTF">2014-09-12T08:07:00Z</dcterms:created>
  <dcterms:modified xsi:type="dcterms:W3CDTF">2014-09-17T18:06:00Z</dcterms:modified>
</cp:coreProperties>
</file>